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E8088" w14:textId="0E7DFB87" w:rsidR="0036624A" w:rsidRPr="009A2BFC" w:rsidRDefault="00D51735" w:rsidP="009A2BFC">
      <w:pPr>
        <w:spacing w:line="360" w:lineRule="exact"/>
        <w:rPr>
          <w:rFonts w:ascii="Songti TC" w:eastAsia="Songti TC" w:hAnsi="Songti TC"/>
          <w:b/>
          <w:bCs/>
        </w:rPr>
      </w:pPr>
      <w:r w:rsidRPr="009A2BFC">
        <w:rPr>
          <w:rFonts w:ascii="Songti TC" w:eastAsia="Songti TC" w:hAnsi="Songti TC" w:hint="eastAsia"/>
          <w:b/>
          <w:bCs/>
        </w:rPr>
        <w:t>第四诫：永恒的安息</w:t>
      </w:r>
    </w:p>
    <w:p w14:paraId="308F3BA2" w14:textId="750705BF" w:rsidR="00DD58FF" w:rsidRDefault="00DD58FF" w:rsidP="009A2BFC">
      <w:pPr>
        <w:spacing w:line="360" w:lineRule="exact"/>
        <w:rPr>
          <w:rFonts w:ascii="Songti TC" w:eastAsia="Songti TC" w:hAnsi="Songti TC"/>
        </w:rPr>
      </w:pPr>
    </w:p>
    <w:p w14:paraId="28B7E272" w14:textId="449EAE83" w:rsidR="00C138BC" w:rsidRDefault="00DD58FF" w:rsidP="00C138BC">
      <w:pPr>
        <w:spacing w:line="360" w:lineRule="exact"/>
        <w:rPr>
          <w:rFonts w:ascii="Songti TC" w:eastAsia="Songti TC" w:hAnsi="Songti TC"/>
        </w:rPr>
      </w:pPr>
      <w:r>
        <w:rPr>
          <w:rFonts w:ascii="Songti TC" w:eastAsia="Songti TC" w:hAnsi="Songti TC" w:hint="eastAsia"/>
        </w:rPr>
        <w:t>前言</w:t>
      </w:r>
    </w:p>
    <w:p w14:paraId="384A3A43" w14:textId="49FD85E9" w:rsidR="00DA5DB9" w:rsidRDefault="00F2381A" w:rsidP="009A2BFC">
      <w:pPr>
        <w:spacing w:line="360" w:lineRule="exact"/>
        <w:rPr>
          <w:rFonts w:ascii="Songti TC" w:eastAsia="Songti TC" w:hAnsi="Songti TC"/>
        </w:rPr>
      </w:pPr>
      <w:r>
        <w:rPr>
          <w:rFonts w:ascii="Songti TC" w:eastAsia="Songti TC" w:hAnsi="Songti TC" w:hint="eastAsia"/>
        </w:rPr>
        <w:t>第一诫：只能敬拜独一的真上帝；第二诫：只能以上帝规定的方式来敬拜他；第三诫：尊崇他的名；第四诫：我们对上帝的敬拜要塑造我们的生活规律和时间。上帝是时间的主宰。</w:t>
      </w:r>
    </w:p>
    <w:p w14:paraId="55F85400" w14:textId="77777777" w:rsidR="00DA5DB9" w:rsidRPr="009A2BFC" w:rsidRDefault="00DA5DB9" w:rsidP="009A2BFC">
      <w:pPr>
        <w:spacing w:line="360" w:lineRule="exact"/>
        <w:rPr>
          <w:rFonts w:ascii="Songti TC" w:eastAsia="Songti TC" w:hAnsi="Songti TC"/>
        </w:rPr>
      </w:pPr>
    </w:p>
    <w:p w14:paraId="31320927" w14:textId="6364158E" w:rsidR="00D0018B" w:rsidRPr="00FC1331" w:rsidRDefault="009A2BFC" w:rsidP="009A2BFC">
      <w:pPr>
        <w:spacing w:line="360" w:lineRule="exact"/>
        <w:rPr>
          <w:rFonts w:ascii="Songti TC" w:eastAsia="Songti TC" w:hAnsi="Songti TC"/>
          <w:b/>
          <w:bCs/>
        </w:rPr>
      </w:pPr>
      <w:r w:rsidRPr="00FC1331">
        <w:rPr>
          <w:rFonts w:ascii="Songti TC" w:eastAsia="Songti TC" w:hAnsi="Songti TC" w:hint="eastAsia"/>
          <w:b/>
          <w:bCs/>
        </w:rPr>
        <w:t>1</w:t>
      </w:r>
      <w:r w:rsidRPr="00FC1331">
        <w:rPr>
          <w:rFonts w:ascii="Songti TC" w:eastAsia="Songti TC" w:hAnsi="Songti TC"/>
          <w:b/>
          <w:bCs/>
        </w:rPr>
        <w:t xml:space="preserve">. </w:t>
      </w:r>
      <w:r w:rsidR="00FC1331">
        <w:rPr>
          <w:rFonts w:ascii="Songti TC" w:eastAsia="Songti TC" w:hAnsi="Songti TC" w:hint="eastAsia"/>
          <w:b/>
          <w:bCs/>
        </w:rPr>
        <w:t>解析</w:t>
      </w:r>
      <w:r w:rsidR="00790609" w:rsidRPr="00FC1331">
        <w:rPr>
          <w:rFonts w:ascii="Songti TC" w:eastAsia="Songti TC" w:hAnsi="Songti TC" w:hint="eastAsia"/>
          <w:b/>
          <w:bCs/>
        </w:rPr>
        <w:t>第四条诫命</w:t>
      </w:r>
    </w:p>
    <w:p w14:paraId="4EC1ABC7" w14:textId="6F4030C2" w:rsidR="00790609" w:rsidRPr="009A2BFC" w:rsidRDefault="00F2381A" w:rsidP="009A2BFC">
      <w:pPr>
        <w:spacing w:line="360" w:lineRule="exact"/>
        <w:rPr>
          <w:rFonts w:ascii="Songti TC" w:eastAsia="Songti TC" w:hAnsi="Songti TC"/>
        </w:rPr>
      </w:pPr>
      <w:r>
        <w:rPr>
          <w:rFonts w:ascii="Songti TC" w:eastAsia="Songti TC" w:hAnsi="Songti TC" w:hint="eastAsia"/>
        </w:rPr>
        <w:t>什么是安息日？在第四诫中，上帝规定了六和一的时间规律。六日是工作的时间，而一日是休息的时间。</w:t>
      </w:r>
      <w:r w:rsidR="009576B1" w:rsidRPr="009A2BFC">
        <w:rPr>
          <w:rFonts w:ascii="Songti TC" w:eastAsia="Songti TC" w:hAnsi="Songti TC" w:hint="eastAsia"/>
        </w:rPr>
        <w:t>安息日</w:t>
      </w:r>
      <w:r>
        <w:rPr>
          <w:rFonts w:ascii="Songti TC" w:eastAsia="Songti TC" w:hAnsi="Songti TC" w:hint="eastAsia"/>
        </w:rPr>
        <w:t>就是指这休息的一日。</w:t>
      </w:r>
      <w:r w:rsidR="009576B1" w:rsidRPr="009A2BFC">
        <w:rPr>
          <w:rFonts w:ascii="Songti TC" w:eastAsia="Songti TC" w:hAnsi="Songti TC" w:hint="eastAsia"/>
        </w:rPr>
        <w:t>在旧约中</w:t>
      </w:r>
      <w:r>
        <w:rPr>
          <w:rFonts w:ascii="Songti TC" w:eastAsia="Songti TC" w:hAnsi="Songti TC" w:hint="eastAsia"/>
        </w:rPr>
        <w:t>这一日是我们今天所说的</w:t>
      </w:r>
      <w:r w:rsidR="009576B1" w:rsidRPr="009A2BFC">
        <w:rPr>
          <w:rFonts w:ascii="Songti TC" w:eastAsia="Songti TC" w:hAnsi="Songti TC" w:hint="eastAsia"/>
        </w:rPr>
        <w:t>周六。</w:t>
      </w:r>
      <w:r w:rsidR="009B05D4">
        <w:rPr>
          <w:rFonts w:ascii="Songti TC" w:eastAsia="Songti TC" w:hAnsi="Songti TC" w:hint="eastAsia"/>
        </w:rPr>
        <w:t>旧约中的安息日是作为基督的预表，保罗在歌罗西书中说：“</w:t>
      </w:r>
      <w:r w:rsidR="009B05D4" w:rsidRPr="009B05D4">
        <w:rPr>
          <w:rFonts w:ascii="Songti TC" w:eastAsia="Songti TC" w:hAnsi="Songti TC" w:hint="eastAsia"/>
        </w:rPr>
        <w:t>不拘在饮食上或节期、月朔、安息日，</w:t>
      </w:r>
      <w:r w:rsidR="009B05D4">
        <w:rPr>
          <w:rFonts w:ascii="Songti TC" w:eastAsia="Songti TC" w:hAnsi="Songti TC"/>
        </w:rPr>
        <w:t>…</w:t>
      </w:r>
      <w:r w:rsidR="009B05D4" w:rsidRPr="009B05D4">
        <w:rPr>
          <w:rFonts w:ascii="Songti TC" w:eastAsia="Songti TC" w:hAnsi="Songti TC" w:hint="eastAsia"/>
        </w:rPr>
        <w:t xml:space="preserve"> 这些原是后事的影儿，那形体却是基督。</w:t>
      </w:r>
      <w:r w:rsidR="009B05D4">
        <w:rPr>
          <w:rFonts w:ascii="Songti TC" w:eastAsia="Songti TC" w:hAnsi="Songti TC" w:hint="eastAsia"/>
        </w:rPr>
        <w:t>”（西2</w:t>
      </w:r>
      <w:r w:rsidR="009B05D4">
        <w:rPr>
          <w:rFonts w:ascii="Songti TC" w:eastAsia="Songti TC" w:hAnsi="Songti TC"/>
        </w:rPr>
        <w:t>:16-17</w:t>
      </w:r>
      <w:r w:rsidR="009B05D4">
        <w:rPr>
          <w:rFonts w:ascii="Songti TC" w:eastAsia="Songti TC" w:hAnsi="Songti TC" w:hint="eastAsia"/>
        </w:rPr>
        <w:t>）因此，基督来之后，预表的影子便不再有了，而今天，随着基督十字架上的死与复活，在新约中的安息日是基督复活的日子，也就是我们今天所说主日，即周日</w:t>
      </w:r>
      <w:r w:rsidR="00A704B2">
        <w:rPr>
          <w:rFonts w:ascii="Songti TC" w:eastAsia="Songti TC" w:hAnsi="Songti TC" w:hint="eastAsia"/>
        </w:rPr>
        <w:t>（在后面再来谈）</w:t>
      </w:r>
      <w:r w:rsidR="009B05D4">
        <w:rPr>
          <w:rFonts w:ascii="Songti TC" w:eastAsia="Songti TC" w:hAnsi="Songti TC" w:hint="eastAsia"/>
        </w:rPr>
        <w:t>。</w:t>
      </w:r>
    </w:p>
    <w:p w14:paraId="722A5B74" w14:textId="77777777" w:rsidR="00E22876" w:rsidRDefault="00E22876" w:rsidP="00E22876">
      <w:pPr>
        <w:spacing w:line="360" w:lineRule="exact"/>
        <w:rPr>
          <w:rFonts w:ascii="Songti TC" w:eastAsia="Songti TC" w:hAnsi="Songti TC"/>
        </w:rPr>
      </w:pPr>
    </w:p>
    <w:p w14:paraId="1A29F8B7" w14:textId="521016F1" w:rsidR="00790609" w:rsidRDefault="00F2381A" w:rsidP="00E22876">
      <w:pPr>
        <w:spacing w:line="360" w:lineRule="exact"/>
        <w:rPr>
          <w:rFonts w:ascii="Songti TC" w:eastAsia="Songti TC" w:hAnsi="Songti TC"/>
        </w:rPr>
      </w:pPr>
      <w:r>
        <w:rPr>
          <w:rFonts w:ascii="Songti TC" w:eastAsia="Songti TC" w:hAnsi="Songti TC" w:hint="eastAsia"/>
        </w:rPr>
        <w:t>安息日都需要做什么呢？</w:t>
      </w:r>
      <w:r w:rsidR="009576B1" w:rsidRPr="009A2BFC">
        <w:rPr>
          <w:rFonts w:ascii="Songti TC" w:eastAsia="Songti TC" w:hAnsi="Songti TC" w:hint="eastAsia"/>
        </w:rPr>
        <w:t>1</w:t>
      </w:r>
      <w:r w:rsidR="009576B1" w:rsidRPr="009A2BFC">
        <w:rPr>
          <w:rFonts w:ascii="Songti TC" w:eastAsia="Songti TC" w:hAnsi="Songti TC"/>
        </w:rPr>
        <w:t xml:space="preserve">. </w:t>
      </w:r>
      <w:r w:rsidR="009A2BFC" w:rsidRPr="009A2BFC">
        <w:rPr>
          <w:rFonts w:ascii="Songti TC" w:eastAsia="Songti TC" w:hAnsi="Songti TC" w:hint="eastAsia"/>
        </w:rPr>
        <w:t>休息</w:t>
      </w:r>
      <w:r w:rsidR="009A2BFC">
        <w:rPr>
          <w:rFonts w:ascii="Songti TC" w:eastAsia="Songti TC" w:hAnsi="Songti TC" w:hint="eastAsia"/>
        </w:rPr>
        <w:t>：</w:t>
      </w:r>
      <w:r w:rsidR="009576B1" w:rsidRPr="009A2BFC">
        <w:rPr>
          <w:rFonts w:ascii="Songti TC" w:eastAsia="Songti TC" w:hAnsi="Songti TC" w:hint="eastAsia"/>
        </w:rPr>
        <w:t>停止日常的工作</w:t>
      </w:r>
      <w:r>
        <w:rPr>
          <w:rFonts w:ascii="Songti TC" w:eastAsia="Songti TC" w:hAnsi="Songti TC" w:hint="eastAsia"/>
        </w:rPr>
        <w:t>：“</w:t>
      </w:r>
      <w:r w:rsidRPr="00F2381A">
        <w:rPr>
          <w:rFonts w:ascii="Songti TC" w:eastAsia="Songti TC" w:hAnsi="Songti TC" w:hint="eastAsia"/>
        </w:rPr>
        <w:t>这一日你和你的儿女、仆婢、牲畜，并你城里寄居的客旅，无论何工都不可做。</w:t>
      </w:r>
      <w:r>
        <w:rPr>
          <w:rFonts w:ascii="Songti TC" w:eastAsia="Songti TC" w:hAnsi="Songti TC" w:hint="eastAsia"/>
        </w:rPr>
        <w:t>”</w:t>
      </w:r>
      <w:r w:rsidR="00E22876">
        <w:rPr>
          <w:rFonts w:ascii="Songti TC" w:eastAsia="Songti TC" w:hAnsi="Songti TC" w:hint="eastAsia"/>
        </w:rPr>
        <w:t xml:space="preserve"> </w:t>
      </w:r>
      <w:r>
        <w:rPr>
          <w:rFonts w:ascii="Songti TC" w:eastAsia="Songti TC" w:hAnsi="Songti TC"/>
        </w:rPr>
        <w:t>2.</w:t>
      </w:r>
      <w:r w:rsidR="009576B1" w:rsidRPr="009A2BFC">
        <w:rPr>
          <w:rFonts w:ascii="Songti TC" w:eastAsia="Songti TC" w:hAnsi="Songti TC"/>
        </w:rPr>
        <w:t xml:space="preserve"> </w:t>
      </w:r>
      <w:r>
        <w:rPr>
          <w:rFonts w:ascii="Songti TC" w:eastAsia="Songti TC" w:hAnsi="Songti TC" w:hint="eastAsia"/>
        </w:rPr>
        <w:t>休息的目的是为了</w:t>
      </w:r>
      <w:r w:rsidR="009576B1" w:rsidRPr="009A2BFC">
        <w:rPr>
          <w:rFonts w:ascii="Songti TC" w:eastAsia="Songti TC" w:hAnsi="Songti TC" w:hint="eastAsia"/>
        </w:rPr>
        <w:t>敬拜</w:t>
      </w:r>
      <w:r>
        <w:rPr>
          <w:rFonts w:ascii="Songti TC" w:eastAsia="Songti TC" w:hAnsi="Songti TC" w:hint="eastAsia"/>
        </w:rPr>
        <w:t>。安息日是敬拜上帝的日子</w:t>
      </w:r>
      <w:r w:rsidR="00E22876">
        <w:rPr>
          <w:rFonts w:ascii="Songti TC" w:eastAsia="Songti TC" w:hAnsi="Songti TC" w:hint="eastAsia"/>
        </w:rPr>
        <w:t>。安息日是归耶和华为圣的日子，在这一天上帝的子民要赞美他（诗9</w:t>
      </w:r>
      <w:r w:rsidR="00E22876">
        <w:rPr>
          <w:rFonts w:ascii="Songti TC" w:eastAsia="Songti TC" w:hAnsi="Songti TC"/>
        </w:rPr>
        <w:t>2</w:t>
      </w:r>
      <w:r w:rsidR="00E22876">
        <w:rPr>
          <w:rFonts w:ascii="Songti TC" w:eastAsia="Songti TC" w:hAnsi="Songti TC" w:hint="eastAsia"/>
        </w:rPr>
        <w:t>），向他献祭（民2</w:t>
      </w:r>
      <w:r w:rsidR="00E22876">
        <w:rPr>
          <w:rFonts w:ascii="Songti TC" w:eastAsia="Songti TC" w:hAnsi="Songti TC"/>
        </w:rPr>
        <w:t>8:9-10</w:t>
      </w:r>
      <w:r w:rsidR="00E22876">
        <w:rPr>
          <w:rFonts w:ascii="Songti TC" w:eastAsia="Songti TC" w:hAnsi="Songti TC" w:hint="eastAsia"/>
        </w:rPr>
        <w:t>）；并且要聚集成会，进行敬拜活动：</w:t>
      </w:r>
      <w:r w:rsidR="00E22876" w:rsidRPr="00E22876">
        <w:rPr>
          <w:rFonts w:ascii="Songti TC" w:eastAsia="Songti TC" w:hAnsi="Songti TC" w:hint="eastAsia"/>
        </w:rPr>
        <w:t>六日要做工，第七日是圣安息日，</w:t>
      </w:r>
      <w:r w:rsidR="00E22876" w:rsidRPr="00E22876">
        <w:rPr>
          <w:rFonts w:ascii="Songti TC" w:eastAsia="Songti TC" w:hAnsi="Songti TC"/>
        </w:rPr>
        <w:t>当有圣会，你们什么工都不可做。</w:t>
      </w:r>
      <w:r w:rsidR="00E22876">
        <w:rPr>
          <w:rFonts w:ascii="Songti TC" w:eastAsia="Songti TC" w:hAnsi="Songti TC" w:hint="eastAsia"/>
        </w:rPr>
        <w:t>（利2</w:t>
      </w:r>
      <w:r w:rsidR="00E22876">
        <w:rPr>
          <w:rFonts w:ascii="Songti TC" w:eastAsia="Songti TC" w:hAnsi="Songti TC"/>
        </w:rPr>
        <w:t>3:3</w:t>
      </w:r>
      <w:r w:rsidR="00E22876">
        <w:rPr>
          <w:rFonts w:ascii="Songti TC" w:eastAsia="Songti TC" w:hAnsi="Songti TC" w:hint="eastAsia"/>
        </w:rPr>
        <w:t>），要崇敬耶和华的圣所</w:t>
      </w:r>
      <w:r w:rsidR="009A2BFC">
        <w:rPr>
          <w:rFonts w:ascii="Songti TC" w:eastAsia="Songti TC" w:hAnsi="Songti TC" w:hint="eastAsia"/>
        </w:rPr>
        <w:t>（利</w:t>
      </w:r>
      <w:r w:rsidR="009A2BFC">
        <w:rPr>
          <w:rFonts w:ascii="Songti TC" w:eastAsia="Songti TC" w:hAnsi="Songti TC"/>
        </w:rPr>
        <w:t>26:2</w:t>
      </w:r>
      <w:r w:rsidR="009A2BFC">
        <w:rPr>
          <w:rFonts w:ascii="Songti TC" w:eastAsia="Songti TC" w:hAnsi="Songti TC" w:hint="eastAsia"/>
        </w:rPr>
        <w:t>）</w:t>
      </w:r>
      <w:r>
        <w:rPr>
          <w:rFonts w:ascii="Songti TC" w:eastAsia="Songti TC" w:hAnsi="Songti TC" w:hint="eastAsia"/>
        </w:rPr>
        <w:t>。</w:t>
      </w:r>
      <w:r w:rsidR="00E22876">
        <w:rPr>
          <w:rFonts w:ascii="Songti TC" w:eastAsia="Songti TC" w:hAnsi="Songti TC" w:hint="eastAsia"/>
        </w:rPr>
        <w:t>在</w:t>
      </w:r>
      <w:r w:rsidR="009B05D4">
        <w:rPr>
          <w:rFonts w:ascii="Songti TC" w:eastAsia="Songti TC" w:hAnsi="Songti TC" w:hint="eastAsia"/>
        </w:rPr>
        <w:t>被掳之后，</w:t>
      </w:r>
      <w:r w:rsidR="00E22876">
        <w:rPr>
          <w:rFonts w:ascii="Songti TC" w:eastAsia="Songti TC" w:hAnsi="Songti TC" w:hint="eastAsia"/>
        </w:rPr>
        <w:t>会堂则成为散居各处的</w:t>
      </w:r>
      <w:r w:rsidR="009B05D4">
        <w:rPr>
          <w:rFonts w:ascii="Songti TC" w:eastAsia="Songti TC" w:hAnsi="Songti TC" w:hint="eastAsia"/>
        </w:rPr>
        <w:t>犹太人们聚集敬拜的场所。我们在福音书里看到，耶稣在安息日进入到会堂中敬拜、讲道（路4</w:t>
      </w:r>
      <w:r w:rsidR="009B05D4">
        <w:rPr>
          <w:rFonts w:ascii="Songti TC" w:eastAsia="Songti TC" w:hAnsi="Songti TC"/>
        </w:rPr>
        <w:t>:16; 6</w:t>
      </w:r>
      <w:r w:rsidR="009B05D4">
        <w:rPr>
          <w:rFonts w:ascii="Songti TC" w:eastAsia="Songti TC" w:hAnsi="Songti TC" w:hint="eastAsia"/>
        </w:rPr>
        <w:t>:</w:t>
      </w:r>
      <w:r w:rsidR="009B05D4">
        <w:rPr>
          <w:rFonts w:ascii="Songti TC" w:eastAsia="Songti TC" w:hAnsi="Songti TC"/>
        </w:rPr>
        <w:t>6</w:t>
      </w:r>
      <w:r w:rsidR="009B05D4">
        <w:rPr>
          <w:rFonts w:ascii="Songti TC" w:eastAsia="Songti TC" w:hAnsi="Songti TC" w:hint="eastAsia"/>
        </w:rPr>
        <w:t>）。今天新约教会的敬拜仪式很大程度上延续了会堂敬拜的形式。</w:t>
      </w:r>
    </w:p>
    <w:p w14:paraId="330F0838" w14:textId="62BB274E" w:rsidR="00E22876" w:rsidRDefault="00E22876" w:rsidP="00E22876">
      <w:pPr>
        <w:spacing w:line="360" w:lineRule="exact"/>
        <w:rPr>
          <w:rFonts w:ascii="Songti TC" w:eastAsia="Songti TC" w:hAnsi="Songti TC"/>
        </w:rPr>
      </w:pPr>
    </w:p>
    <w:p w14:paraId="40DFC8CE" w14:textId="04A670D7" w:rsidR="00E22876" w:rsidRDefault="00E22876" w:rsidP="00E22876">
      <w:pPr>
        <w:spacing w:line="360" w:lineRule="exact"/>
        <w:rPr>
          <w:rFonts w:ascii="Songti TC" w:eastAsia="Songti TC" w:hAnsi="Songti TC"/>
        </w:rPr>
      </w:pPr>
      <w:r>
        <w:rPr>
          <w:rFonts w:ascii="Songti TC" w:eastAsia="Songti TC" w:hAnsi="Songti TC" w:hint="eastAsia"/>
        </w:rPr>
        <w:t>休息和敬拜是不分离的</w:t>
      </w:r>
      <w:r w:rsidR="009B05D4">
        <w:rPr>
          <w:rFonts w:ascii="Songti TC" w:eastAsia="Songti TC" w:hAnsi="Songti TC" w:hint="eastAsia"/>
        </w:rPr>
        <w:t>。在安息日，上帝的子民不仅从日常的工作中抽身，享受身心的休息；他们同样也要去分别这一日为圣，用这一天来敬拜上帝。因此，我们不能把这两者分开。在安息日中只休息而不</w:t>
      </w:r>
      <w:r w:rsidR="00A704B2">
        <w:rPr>
          <w:rFonts w:ascii="Songti TC" w:eastAsia="Songti TC" w:hAnsi="Songti TC" w:hint="eastAsia"/>
        </w:rPr>
        <w:t>参加公共</w:t>
      </w:r>
      <w:r w:rsidR="009B05D4">
        <w:rPr>
          <w:rFonts w:ascii="Songti TC" w:eastAsia="Songti TC" w:hAnsi="Songti TC" w:hint="eastAsia"/>
        </w:rPr>
        <w:t>敬拜</w:t>
      </w:r>
      <w:r w:rsidR="00A704B2">
        <w:rPr>
          <w:rFonts w:ascii="Songti TC" w:eastAsia="Songti TC" w:hAnsi="Songti TC" w:hint="eastAsia"/>
        </w:rPr>
        <w:t>活动</w:t>
      </w:r>
      <w:r w:rsidR="009B05D4">
        <w:rPr>
          <w:rFonts w:ascii="Songti TC" w:eastAsia="Songti TC" w:hAnsi="Songti TC" w:hint="eastAsia"/>
        </w:rPr>
        <w:t>，或者以繁忙各种敬拜活动充斥着这一天，使人疲倦不堪都是偏颇的。</w:t>
      </w:r>
    </w:p>
    <w:p w14:paraId="0DDB145E" w14:textId="77777777" w:rsidR="00E22876" w:rsidRPr="009A2BFC" w:rsidRDefault="00E22876" w:rsidP="00E22876">
      <w:pPr>
        <w:spacing w:line="360" w:lineRule="exact"/>
        <w:rPr>
          <w:rFonts w:ascii="Songti TC" w:eastAsia="Songti TC" w:hAnsi="Songti TC"/>
        </w:rPr>
      </w:pPr>
    </w:p>
    <w:p w14:paraId="4003B0CE" w14:textId="483CDB54" w:rsidR="00790609" w:rsidRDefault="00DD58FF" w:rsidP="009B05D4">
      <w:pPr>
        <w:spacing w:line="360" w:lineRule="exact"/>
        <w:rPr>
          <w:rFonts w:ascii="Songti TC" w:eastAsia="Songti TC" w:hAnsi="Songti TC"/>
        </w:rPr>
      </w:pPr>
      <w:r w:rsidRPr="009A2BFC">
        <w:rPr>
          <w:rFonts w:ascii="Songti TC" w:eastAsia="Songti TC" w:hAnsi="Songti TC" w:hint="eastAsia"/>
        </w:rPr>
        <w:t>为什么？1</w:t>
      </w:r>
      <w:r w:rsidRPr="009A2BFC">
        <w:rPr>
          <w:rFonts w:ascii="Songti TC" w:eastAsia="Songti TC" w:hAnsi="Songti TC"/>
        </w:rPr>
        <w:t xml:space="preserve">. </w:t>
      </w:r>
      <w:r w:rsidRPr="009A2BFC">
        <w:rPr>
          <w:rFonts w:ascii="Songti TC" w:eastAsia="Songti TC" w:hAnsi="Songti TC" w:hint="eastAsia"/>
        </w:rPr>
        <w:t>创造</w:t>
      </w:r>
      <w:r w:rsidR="00E22876">
        <w:rPr>
          <w:rFonts w:ascii="Songti TC" w:eastAsia="Songti TC" w:hAnsi="Songti TC" w:hint="eastAsia"/>
        </w:rPr>
        <w:t>：“</w:t>
      </w:r>
      <w:r w:rsidR="00E22876" w:rsidRPr="00E22876">
        <w:rPr>
          <w:rFonts w:ascii="Songti TC" w:eastAsia="Songti TC" w:hAnsi="Songti TC"/>
        </w:rPr>
        <w:t>因为六日之内，耶和华造天、地、海和其中的万物，第七日便安息，所以耶和华赐福于安息日，定为圣日</w:t>
      </w:r>
      <w:r w:rsidR="00E22876">
        <w:rPr>
          <w:rFonts w:ascii="Songti TC" w:eastAsia="Songti TC" w:hAnsi="Songti TC" w:hint="eastAsia"/>
        </w:rPr>
        <w:t>”（出2</w:t>
      </w:r>
      <w:r w:rsidR="00E22876">
        <w:rPr>
          <w:rFonts w:ascii="Songti TC" w:eastAsia="Songti TC" w:hAnsi="Songti TC"/>
        </w:rPr>
        <w:t>0:11</w:t>
      </w:r>
      <w:r w:rsidR="00E22876">
        <w:rPr>
          <w:rFonts w:ascii="Songti TC" w:eastAsia="Songti TC" w:hAnsi="Songti TC" w:hint="eastAsia"/>
        </w:rPr>
        <w:t>）</w:t>
      </w:r>
      <w:r w:rsidRPr="009A2BFC">
        <w:rPr>
          <w:rFonts w:ascii="Songti TC" w:eastAsia="Songti TC" w:hAnsi="Songti TC" w:hint="eastAsia"/>
        </w:rPr>
        <w:t>；2</w:t>
      </w:r>
      <w:r w:rsidRPr="009A2BFC">
        <w:rPr>
          <w:rFonts w:ascii="Songti TC" w:eastAsia="Songti TC" w:hAnsi="Songti TC"/>
        </w:rPr>
        <w:t xml:space="preserve">. </w:t>
      </w:r>
      <w:r w:rsidRPr="009A2BFC">
        <w:rPr>
          <w:rFonts w:ascii="Songti TC" w:eastAsia="Songti TC" w:hAnsi="Songti TC" w:hint="eastAsia"/>
        </w:rPr>
        <w:t>救赎</w:t>
      </w:r>
      <w:r w:rsidR="00E22876">
        <w:rPr>
          <w:rFonts w:ascii="Songti TC" w:eastAsia="Songti TC" w:hAnsi="Songti TC" w:hint="eastAsia"/>
        </w:rPr>
        <w:t>：</w:t>
      </w:r>
      <w:r w:rsidR="00E22876" w:rsidRPr="00E22876">
        <w:rPr>
          <w:rFonts w:ascii="Songti TC" w:eastAsia="Songti TC" w:hAnsi="Songti TC"/>
          <w:b/>
          <w:bCs/>
          <w:vertAlign w:val="superscript"/>
        </w:rPr>
        <w:t> </w:t>
      </w:r>
      <w:r w:rsidR="00E22876">
        <w:rPr>
          <w:rFonts w:ascii="Songti TC" w:eastAsia="Songti TC" w:hAnsi="Songti TC"/>
          <w:b/>
          <w:bCs/>
          <w:vertAlign w:val="superscript"/>
        </w:rPr>
        <w:t>“</w:t>
      </w:r>
      <w:r w:rsidR="00E22876" w:rsidRPr="00E22876">
        <w:rPr>
          <w:rFonts w:ascii="Songti TC" w:eastAsia="Songti TC" w:hAnsi="Songti TC"/>
        </w:rPr>
        <w:t>你也要记念你在</w:t>
      </w:r>
      <w:r w:rsidR="00E22876" w:rsidRPr="00E22876">
        <w:rPr>
          <w:rFonts w:ascii="Songti TC" w:eastAsia="Songti TC" w:hAnsi="Songti TC"/>
          <w:u w:val="single"/>
        </w:rPr>
        <w:t>埃及</w:t>
      </w:r>
      <w:r w:rsidR="00E22876" w:rsidRPr="00E22876">
        <w:rPr>
          <w:rFonts w:ascii="Songti TC" w:eastAsia="Songti TC" w:hAnsi="Songti TC"/>
        </w:rPr>
        <w:t>地做过奴仆，耶和华你神用大能的手和伸出来的膀臂将你从那里领出来，因此耶和华你的神吩咐你守安息日</w:t>
      </w:r>
      <w:r w:rsidR="00E22876">
        <w:rPr>
          <w:rFonts w:ascii="Songti TC" w:eastAsia="Songti TC" w:hAnsi="Songti TC" w:hint="eastAsia"/>
        </w:rPr>
        <w:t>”（申5</w:t>
      </w:r>
      <w:r w:rsidR="00E22876">
        <w:rPr>
          <w:rFonts w:ascii="Songti TC" w:eastAsia="Songti TC" w:hAnsi="Songti TC"/>
        </w:rPr>
        <w:t>:15</w:t>
      </w:r>
      <w:r w:rsidR="00E22876">
        <w:rPr>
          <w:rFonts w:ascii="Songti TC" w:eastAsia="Songti TC" w:hAnsi="Songti TC" w:hint="eastAsia"/>
        </w:rPr>
        <w:t>）</w:t>
      </w:r>
      <w:r w:rsidRPr="009A2BFC">
        <w:rPr>
          <w:rFonts w:ascii="Songti TC" w:eastAsia="Songti TC" w:hAnsi="Songti TC" w:hint="eastAsia"/>
        </w:rPr>
        <w:t>。</w:t>
      </w:r>
    </w:p>
    <w:p w14:paraId="6C23DF6D" w14:textId="0C9B7AF7" w:rsidR="00DD58FF" w:rsidRDefault="00DD58FF" w:rsidP="009A2BFC">
      <w:pPr>
        <w:spacing w:line="360" w:lineRule="exact"/>
        <w:rPr>
          <w:rFonts w:ascii="Songti TC" w:eastAsia="Songti TC" w:hAnsi="Songti TC"/>
        </w:rPr>
      </w:pPr>
    </w:p>
    <w:p w14:paraId="43C90C34" w14:textId="1C6DE3E3" w:rsidR="00A704B2" w:rsidRDefault="00E61C6A" w:rsidP="009A2BFC">
      <w:pPr>
        <w:spacing w:line="360" w:lineRule="exact"/>
        <w:rPr>
          <w:rFonts w:ascii="Songti TC" w:eastAsia="Songti TC" w:hAnsi="Songti TC"/>
        </w:rPr>
      </w:pPr>
      <w:r>
        <w:rPr>
          <w:rFonts w:ascii="Songti TC" w:eastAsia="Songti TC" w:hAnsi="Songti TC" w:hint="eastAsia"/>
        </w:rPr>
        <w:lastRenderedPageBreak/>
        <w:t>尽管关于安息日的诫命本身是在摩西之约里颁布的，但是这个七日的规律则是从创造世界之处就有的。就像起初，在创造周当中，上帝用六日创造了天地，并在第七日进入安息，同样上帝的子民也要以类似的方式在六日工作之后进入安息。</w:t>
      </w:r>
    </w:p>
    <w:p w14:paraId="4F8C0B53" w14:textId="3ECC2CD8" w:rsidR="009B05D4" w:rsidRDefault="009B05D4" w:rsidP="009A2BFC">
      <w:pPr>
        <w:spacing w:line="360" w:lineRule="exact"/>
        <w:rPr>
          <w:rFonts w:ascii="Songti TC" w:eastAsia="Songti TC" w:hAnsi="Songti TC"/>
        </w:rPr>
      </w:pPr>
    </w:p>
    <w:p w14:paraId="624ED5D3" w14:textId="0B73E715" w:rsidR="0080334E" w:rsidRDefault="00E61C6A" w:rsidP="0080334E">
      <w:pPr>
        <w:spacing w:line="360" w:lineRule="exact"/>
        <w:rPr>
          <w:rFonts w:ascii="Songti TC" w:eastAsia="Songti TC" w:hAnsi="Songti TC"/>
        </w:rPr>
      </w:pPr>
      <w:r>
        <w:rPr>
          <w:rFonts w:ascii="Songti TC" w:eastAsia="Songti TC" w:hAnsi="Songti TC" w:hint="eastAsia"/>
        </w:rPr>
        <w:t>上帝在起初创造的规律有非常深刻的含义。如果我们仔细查考创世记1</w:t>
      </w:r>
      <w:r>
        <w:rPr>
          <w:rFonts w:ascii="Songti TC" w:eastAsia="Songti TC" w:hAnsi="Songti TC"/>
        </w:rPr>
        <w:t>-2</w:t>
      </w:r>
      <w:r>
        <w:rPr>
          <w:rFonts w:ascii="Songti TC" w:eastAsia="Songti TC" w:hAnsi="Songti TC" w:hint="eastAsia"/>
        </w:rPr>
        <w:t>章，我们发现，上帝做事的规律是，工作、审判、安息。首先，上帝先工作，然后他对自己的工作进行审判：这是好的；最后等他审判完一切所做的工作之后，他就进入到安息。这个上帝的安息是整个天地最终的完结点。</w:t>
      </w:r>
      <w:r w:rsidR="0080334E">
        <w:rPr>
          <w:rFonts w:ascii="Songti TC" w:eastAsia="Songti TC" w:hAnsi="Songti TC" w:hint="eastAsia"/>
        </w:rPr>
        <w:t>而亚当起初被造的使命就是通过自己的工作，来满足行为之约的要求，通过上帝的审判，来带领他的后裔，也就是全人类，进入到上帝那永恒的安息之中。但是，亚当失败了，他违背了上帝的诫命，结果全人类堕落了，被逐到伊甸的东方，在咒诅之下劳碌。从此，人类在日光之下的劳苦，变成为虚空的虚空，永远无法靠自己的努力达到上帝那日光之上的永恒安息。</w:t>
      </w:r>
    </w:p>
    <w:p w14:paraId="5AEFAEA7" w14:textId="239B40E6" w:rsidR="00E61C6A" w:rsidRDefault="00E61C6A" w:rsidP="009A2BFC">
      <w:pPr>
        <w:spacing w:line="360" w:lineRule="exact"/>
        <w:rPr>
          <w:rFonts w:ascii="Songti TC" w:eastAsia="Songti TC" w:hAnsi="Songti TC"/>
        </w:rPr>
      </w:pPr>
    </w:p>
    <w:p w14:paraId="72C91E65" w14:textId="482933F5" w:rsidR="00FC1331" w:rsidRDefault="0080334E" w:rsidP="00FC1331">
      <w:pPr>
        <w:spacing w:line="360" w:lineRule="exact"/>
        <w:rPr>
          <w:rFonts w:ascii="Songti TC" w:eastAsia="Songti TC" w:hAnsi="Songti TC"/>
        </w:rPr>
      </w:pPr>
      <w:r>
        <w:rPr>
          <w:rFonts w:ascii="Songti TC" w:eastAsia="Songti TC" w:hAnsi="Songti TC" w:hint="eastAsia"/>
        </w:rPr>
        <w:t>尽管在本质上，上帝在西奈山上颁布的安息日的诫命重述了他曾经在伊甸山上颁布给亚当的行为之约，然而，以色列民无法靠自己的努力进入那真正的安息。这安息日是为了提醒他们，亚当的失败，和如今他们在亚当里陷入罪的悲惨境况。同时，这安息日也提醒他们，最终进入那安息的途径是唯独通过上帝的恩典。</w:t>
      </w:r>
      <w:r w:rsidR="00FC1331">
        <w:rPr>
          <w:rFonts w:ascii="Songti TC" w:eastAsia="Songti TC" w:hAnsi="Songti TC" w:hint="eastAsia"/>
        </w:rPr>
        <w:t>上帝告诉以色列：“</w:t>
      </w:r>
      <w:r w:rsidR="00FC1331" w:rsidRPr="00FC1331">
        <w:rPr>
          <w:rFonts w:ascii="Songti TC" w:eastAsia="Songti TC" w:hAnsi="Songti TC" w:hint="eastAsia"/>
        </w:rPr>
        <w:t>你们务要守我的安息日，因为这是你我之间世世代代的证据，使你们知道我耶和华是叫你们成为圣的。</w:t>
      </w:r>
      <w:r w:rsidR="00FC1331">
        <w:rPr>
          <w:rFonts w:ascii="Songti TC" w:eastAsia="Songti TC" w:hAnsi="Songti TC" w:hint="eastAsia"/>
        </w:rPr>
        <w:t>”（出3</w:t>
      </w:r>
      <w:r w:rsidR="00FC1331">
        <w:rPr>
          <w:rFonts w:ascii="Songti TC" w:eastAsia="Songti TC" w:hAnsi="Songti TC"/>
        </w:rPr>
        <w:t>1:13</w:t>
      </w:r>
      <w:r w:rsidR="00FC1331">
        <w:rPr>
          <w:rFonts w:ascii="Songti TC" w:eastAsia="Songti TC" w:hAnsi="Songti TC" w:hint="eastAsia"/>
        </w:rPr>
        <w:t>）安息日表明是上帝亲自拯救他的子民，而不是他的子民靠自己自救。在申命记的十诫重述中，上帝把安息日的诫命与出埃及的拯救联系在一起。以色列被拯救是唯独出于上帝的怜悯。</w:t>
      </w:r>
    </w:p>
    <w:p w14:paraId="7A51AB53" w14:textId="2A267E93" w:rsidR="00FC1331" w:rsidRDefault="00FC1331" w:rsidP="009A2BFC">
      <w:pPr>
        <w:spacing w:line="360" w:lineRule="exact"/>
        <w:rPr>
          <w:rFonts w:ascii="Songti TC" w:eastAsia="Songti TC" w:hAnsi="Songti TC"/>
        </w:rPr>
      </w:pPr>
    </w:p>
    <w:p w14:paraId="21D284C7" w14:textId="5134576E" w:rsidR="00FC1331" w:rsidRDefault="00FC1331" w:rsidP="009A2BFC">
      <w:pPr>
        <w:spacing w:line="360" w:lineRule="exact"/>
        <w:rPr>
          <w:rFonts w:ascii="Songti TC" w:eastAsia="Songti TC" w:hAnsi="Songti TC"/>
        </w:rPr>
      </w:pPr>
      <w:r>
        <w:rPr>
          <w:rFonts w:ascii="Songti TC" w:eastAsia="Songti TC" w:hAnsi="Songti TC" w:hint="eastAsia"/>
        </w:rPr>
        <w:t>这安息日的诫命也附带着上帝的祝福与咒诅。</w:t>
      </w:r>
    </w:p>
    <w:p w14:paraId="54BF35AC" w14:textId="77339001" w:rsidR="00FC1331" w:rsidRPr="009A2BFC" w:rsidRDefault="00FC1331" w:rsidP="00FC1331">
      <w:pPr>
        <w:spacing w:line="360" w:lineRule="exact"/>
        <w:rPr>
          <w:rFonts w:ascii="Songti TC" w:eastAsia="Songti TC" w:hAnsi="Songti TC"/>
        </w:rPr>
      </w:pPr>
      <w:r w:rsidRPr="009A2BFC">
        <w:rPr>
          <w:rFonts w:ascii="Songti TC" w:eastAsia="Songti TC" w:hAnsi="Songti TC" w:hint="eastAsia"/>
        </w:rPr>
        <w:t>上帝对遵守第四条诫命的祝福：</w:t>
      </w:r>
    </w:p>
    <w:p w14:paraId="467AFC73" w14:textId="77777777" w:rsidR="00FC1331" w:rsidRPr="009A2BFC" w:rsidRDefault="00FC1331" w:rsidP="00FC1331">
      <w:pPr>
        <w:spacing w:line="360" w:lineRule="exact"/>
        <w:rPr>
          <w:rFonts w:ascii="Songti TC" w:eastAsia="Songti TC" w:hAnsi="Songti TC"/>
        </w:rPr>
      </w:pPr>
      <w:r w:rsidRPr="009A2BFC">
        <w:rPr>
          <w:rFonts w:ascii="Songti TC" w:eastAsia="Songti TC" w:hAnsi="Songti TC" w:hint="eastAsia"/>
        </w:rPr>
        <w:t>“你若在安息日掉转你的脚步，在我圣日不以操作为喜乐，称安息日为可喜乐的，称耶和华的圣日为可尊重的，而且尊敬这日，不办自己的私事，不随自己的私意，不说自己的私话，” 你就以耶和华为乐，耶和华要使你乘驾地的高处，又以你祖雅各的产业养育你。”这是耶和华亲口说的。（以赛亚书 58:13</w:t>
      </w:r>
      <w:r w:rsidRPr="009A2BFC">
        <w:rPr>
          <w:rFonts w:ascii="Songti TC" w:eastAsia="Songti TC" w:hAnsi="Songti TC"/>
        </w:rPr>
        <w:t>-14</w:t>
      </w:r>
      <w:r w:rsidRPr="009A2BFC">
        <w:rPr>
          <w:rFonts w:ascii="Songti TC" w:eastAsia="Songti TC" w:hAnsi="Songti TC" w:hint="eastAsia"/>
        </w:rPr>
        <w:t>）</w:t>
      </w:r>
    </w:p>
    <w:p w14:paraId="0231D094" w14:textId="4A4A8834" w:rsidR="009A2BFC" w:rsidRPr="009A2BFC" w:rsidRDefault="009A2BFC" w:rsidP="009A2BFC">
      <w:pPr>
        <w:spacing w:line="360" w:lineRule="exact"/>
        <w:rPr>
          <w:rFonts w:ascii="Songti TC" w:eastAsia="Songti TC" w:hAnsi="Songti TC"/>
        </w:rPr>
      </w:pPr>
      <w:r>
        <w:rPr>
          <w:rFonts w:ascii="Songti TC" w:eastAsia="Songti TC" w:hAnsi="Songti TC" w:hint="eastAsia"/>
        </w:rPr>
        <w:t>咒诅</w:t>
      </w:r>
    </w:p>
    <w:p w14:paraId="56908B03" w14:textId="7BEEE3B2" w:rsidR="009A2BFC" w:rsidRDefault="009A2BFC" w:rsidP="009A2BFC">
      <w:pPr>
        <w:spacing w:line="360" w:lineRule="exact"/>
        <w:rPr>
          <w:rFonts w:ascii="Songti TC" w:eastAsia="Songti TC" w:hAnsi="Songti TC"/>
        </w:rPr>
      </w:pPr>
      <w:r w:rsidRPr="009A2BFC">
        <w:rPr>
          <w:rFonts w:ascii="Songti TC" w:eastAsia="Songti TC" w:hAnsi="Songti TC" w:hint="eastAsia"/>
        </w:rPr>
        <w:t>所以你们要守安息日，以为圣日。凡干犯这日的，必要把他治死；凡在这日做工的，必从民中剪除</w:t>
      </w:r>
      <w:r>
        <w:rPr>
          <w:rFonts w:ascii="Songti TC" w:eastAsia="Songti TC" w:hAnsi="Songti TC" w:hint="eastAsia"/>
        </w:rPr>
        <w:t>（</w:t>
      </w:r>
      <w:r w:rsidRPr="009A2BFC">
        <w:rPr>
          <w:rFonts w:ascii="Songti TC" w:eastAsia="Songti TC" w:hAnsi="Songti TC" w:hint="eastAsia"/>
        </w:rPr>
        <w:t>出埃及 31:14</w:t>
      </w:r>
      <w:r>
        <w:rPr>
          <w:rFonts w:ascii="Songti TC" w:eastAsia="Songti TC" w:hAnsi="Songti TC" w:hint="eastAsia"/>
        </w:rPr>
        <w:t>）</w:t>
      </w:r>
    </w:p>
    <w:p w14:paraId="16A213E9" w14:textId="4C757006" w:rsidR="00FC1331" w:rsidRDefault="00FC1331" w:rsidP="009A2BFC">
      <w:pPr>
        <w:spacing w:line="360" w:lineRule="exact"/>
        <w:rPr>
          <w:rFonts w:ascii="Songti TC" w:eastAsia="Songti TC" w:hAnsi="Songti TC"/>
        </w:rPr>
      </w:pPr>
    </w:p>
    <w:p w14:paraId="50576AEC" w14:textId="5C4F8A14" w:rsidR="00FC1331" w:rsidRDefault="00FC1331" w:rsidP="009A2BFC">
      <w:pPr>
        <w:spacing w:line="360" w:lineRule="exact"/>
        <w:rPr>
          <w:rFonts w:ascii="Songti TC" w:eastAsia="Songti TC" w:hAnsi="Songti TC"/>
        </w:rPr>
      </w:pPr>
      <w:r>
        <w:rPr>
          <w:rFonts w:ascii="Songti TC" w:eastAsia="Songti TC" w:hAnsi="Songti TC" w:hint="eastAsia"/>
        </w:rPr>
        <w:t>然而，就如在伊甸中悖逆上帝的亚当一样，以色列不断的违背上帝的律法，最终被逐出了迦南地。甚至在他们被掳归回之后，他们依旧无法靠自己遵守上帝这条安息日的诫命。</w:t>
      </w:r>
    </w:p>
    <w:p w14:paraId="0FEEB3E2" w14:textId="77777777" w:rsidR="00DD58FF" w:rsidRPr="009A2BFC" w:rsidRDefault="00DD58FF" w:rsidP="009A2BFC">
      <w:pPr>
        <w:spacing w:line="360" w:lineRule="exact"/>
        <w:rPr>
          <w:rFonts w:ascii="Songti TC" w:eastAsia="Songti TC" w:hAnsi="Songti TC"/>
        </w:rPr>
      </w:pPr>
    </w:p>
    <w:p w14:paraId="312069B7" w14:textId="5DFFE318" w:rsidR="00261BA4" w:rsidRPr="00FC1331" w:rsidRDefault="00FC1331" w:rsidP="009A2BFC">
      <w:pPr>
        <w:spacing w:line="360" w:lineRule="exact"/>
        <w:rPr>
          <w:rFonts w:ascii="Songti TC" w:eastAsia="Songti TC" w:hAnsi="Songti TC"/>
          <w:b/>
          <w:bCs/>
        </w:rPr>
      </w:pPr>
      <w:r w:rsidRPr="00FC1331">
        <w:rPr>
          <w:rFonts w:ascii="Songti TC" w:eastAsia="Songti TC" w:hAnsi="Songti TC" w:hint="eastAsia"/>
          <w:b/>
          <w:bCs/>
        </w:rPr>
        <w:t>2</w:t>
      </w:r>
      <w:r w:rsidRPr="00FC1331">
        <w:rPr>
          <w:rFonts w:ascii="Songti TC" w:eastAsia="Songti TC" w:hAnsi="Songti TC"/>
          <w:b/>
          <w:bCs/>
        </w:rPr>
        <w:t xml:space="preserve">. </w:t>
      </w:r>
      <w:r w:rsidR="00261BA4" w:rsidRPr="00FC1331">
        <w:rPr>
          <w:rFonts w:ascii="Songti TC" w:eastAsia="Songti TC" w:hAnsi="Songti TC" w:hint="eastAsia"/>
          <w:b/>
          <w:bCs/>
        </w:rPr>
        <w:t>违背诫命的两种</w:t>
      </w:r>
      <w:r w:rsidR="00F17804">
        <w:rPr>
          <w:rFonts w:ascii="Songti TC" w:eastAsia="Songti TC" w:hAnsi="Songti TC" w:hint="eastAsia"/>
          <w:b/>
          <w:bCs/>
        </w:rPr>
        <w:t>不同表现</w:t>
      </w:r>
    </w:p>
    <w:p w14:paraId="5572EA18" w14:textId="54D6F562" w:rsidR="00261BA4" w:rsidRPr="009A2BFC" w:rsidRDefault="00261BA4" w:rsidP="009A2BFC">
      <w:pPr>
        <w:spacing w:line="360" w:lineRule="exact"/>
        <w:rPr>
          <w:rFonts w:ascii="Songti TC" w:eastAsia="Songti TC" w:hAnsi="Songti TC"/>
        </w:rPr>
      </w:pPr>
      <w:r w:rsidRPr="009A2BFC">
        <w:rPr>
          <w:rFonts w:ascii="Songti TC" w:eastAsia="Songti TC" w:hAnsi="Songti TC" w:hint="eastAsia"/>
        </w:rPr>
        <w:lastRenderedPageBreak/>
        <w:t>反律主义：在安息日工作</w:t>
      </w:r>
      <w:r w:rsidR="00FC1331">
        <w:rPr>
          <w:rFonts w:ascii="Songti TC" w:eastAsia="Songti TC" w:hAnsi="Songti TC" w:hint="eastAsia"/>
        </w:rPr>
        <w:t>。</w:t>
      </w:r>
    </w:p>
    <w:p w14:paraId="64038F21" w14:textId="322D780F" w:rsidR="00261BA4" w:rsidRPr="009A2BFC" w:rsidRDefault="00FC1331" w:rsidP="009A2BFC">
      <w:pPr>
        <w:spacing w:line="360" w:lineRule="exact"/>
        <w:rPr>
          <w:rFonts w:ascii="Songti TC" w:eastAsia="Songti TC" w:hAnsi="Songti TC"/>
        </w:rPr>
      </w:pPr>
      <w:r>
        <w:rPr>
          <w:rFonts w:ascii="Songti TC" w:eastAsia="Songti TC" w:hAnsi="Songti TC" w:hint="eastAsia"/>
        </w:rPr>
        <w:t>先知们曾经不断的提醒以色列民要遵守安息日，然而他们却依旧我行我素。阿摩司</w:t>
      </w:r>
      <w:r w:rsidR="00F17804">
        <w:rPr>
          <w:rFonts w:ascii="Songti TC" w:eastAsia="Songti TC" w:hAnsi="Songti TC" w:hint="eastAsia"/>
        </w:rPr>
        <w:t>谴责当时的北国以色列民：“</w:t>
      </w:r>
      <w:r w:rsidR="00261BA4" w:rsidRPr="009A2BFC">
        <w:rPr>
          <w:rFonts w:ascii="Songti TC" w:eastAsia="Songti TC" w:hAnsi="Songti TC" w:hint="eastAsia"/>
        </w:rPr>
        <w:t>你们说：“月朔几时过去，我们好卖粮；安息日几时过去，我们好摆开麦子。</w:t>
      </w:r>
      <w:r w:rsidR="00F17804">
        <w:rPr>
          <w:rFonts w:ascii="Songti TC" w:eastAsia="Songti TC" w:hAnsi="Songti TC" w:hint="eastAsia"/>
        </w:rPr>
        <w:t>”</w:t>
      </w:r>
      <w:r w:rsidR="00261BA4" w:rsidRPr="009A2BFC">
        <w:rPr>
          <w:rFonts w:ascii="Songti TC" w:eastAsia="Songti TC" w:hAnsi="Songti TC" w:hint="eastAsia"/>
        </w:rPr>
        <w:t>（阿摩司书 8:5）</w:t>
      </w:r>
    </w:p>
    <w:p w14:paraId="22733B4A" w14:textId="2265AD6B" w:rsidR="00F17804" w:rsidRDefault="00F17804" w:rsidP="009A2BFC">
      <w:pPr>
        <w:spacing w:line="360" w:lineRule="exact"/>
        <w:rPr>
          <w:rFonts w:ascii="Songti TC" w:eastAsia="Songti TC" w:hAnsi="Songti TC"/>
        </w:rPr>
      </w:pPr>
      <w:r>
        <w:rPr>
          <w:rFonts w:ascii="Songti TC" w:eastAsia="Songti TC" w:hAnsi="Songti TC" w:hint="eastAsia"/>
        </w:rPr>
        <w:t>上帝的审判临到，把北国南国相继逐出。</w:t>
      </w:r>
    </w:p>
    <w:p w14:paraId="31BAB69E" w14:textId="62FC8F95" w:rsidR="00F17804" w:rsidRDefault="00F17804" w:rsidP="009A2BFC">
      <w:pPr>
        <w:spacing w:line="360" w:lineRule="exact"/>
        <w:rPr>
          <w:rFonts w:ascii="Songti TC" w:eastAsia="Songti TC" w:hAnsi="Songti TC"/>
        </w:rPr>
      </w:pPr>
    </w:p>
    <w:p w14:paraId="0E1D2C36" w14:textId="363371A4" w:rsidR="00F17804" w:rsidRDefault="00F17804" w:rsidP="009A2BFC">
      <w:pPr>
        <w:spacing w:line="360" w:lineRule="exact"/>
        <w:rPr>
          <w:rFonts w:ascii="Songti TC" w:eastAsia="Songti TC" w:hAnsi="Songti TC"/>
        </w:rPr>
      </w:pPr>
      <w:r>
        <w:rPr>
          <w:rFonts w:ascii="Songti TC" w:eastAsia="Songti TC" w:hAnsi="Songti TC" w:hint="eastAsia"/>
        </w:rPr>
        <w:t>或许这惨痛的失去家园的经历会让他们吸取教训。然而，圣经却毫不掩饰他们刚硬的心。当尼希米带领被掳归回的人回到迦南地之后，他们痛悔、承认自己的罪，并立约签字发誓忠心遵守上帝的诫命：“</w:t>
      </w:r>
      <w:r w:rsidRPr="00F17804">
        <w:rPr>
          <w:rFonts w:ascii="Songti TC" w:eastAsia="Songti TC" w:hAnsi="Songti TC" w:hint="eastAsia"/>
        </w:rPr>
        <w:t>这地的居民若在安息日，或什么圣日，带了货物或粮食来卖给我们，我们必不买。</w:t>
      </w:r>
      <w:r>
        <w:rPr>
          <w:rFonts w:ascii="Songti TC" w:eastAsia="Songti TC" w:hAnsi="Songti TC" w:hint="eastAsia"/>
        </w:rPr>
        <w:t>”（尼1</w:t>
      </w:r>
      <w:r>
        <w:rPr>
          <w:rFonts w:ascii="Songti TC" w:eastAsia="Songti TC" w:hAnsi="Songti TC"/>
        </w:rPr>
        <w:t>0:31</w:t>
      </w:r>
      <w:r>
        <w:rPr>
          <w:rFonts w:ascii="Songti TC" w:eastAsia="Songti TC" w:hAnsi="Songti TC" w:hint="eastAsia"/>
        </w:rPr>
        <w:t>）可是，好景不长，等到尼希米再次回来考察时发现，耶路撒冷城门口的集市在安息日热闹无比。犹大人贩卖着他们的葡萄酒，推罗人吆喝着卖鱼和各样的货物（尼1</w:t>
      </w:r>
      <w:r>
        <w:rPr>
          <w:rFonts w:ascii="Songti TC" w:eastAsia="Songti TC" w:hAnsi="Songti TC"/>
        </w:rPr>
        <w:t>3:15ff</w:t>
      </w:r>
      <w:r>
        <w:rPr>
          <w:rFonts w:ascii="Songti TC" w:eastAsia="Songti TC" w:hAnsi="Songti TC" w:hint="eastAsia"/>
        </w:rPr>
        <w:t>）。</w:t>
      </w:r>
      <w:r w:rsidR="00970E9B">
        <w:rPr>
          <w:rFonts w:ascii="Songti TC" w:eastAsia="Songti TC" w:hAnsi="Songti TC" w:hint="eastAsia"/>
        </w:rPr>
        <w:t>他们很快又违背了安息日的命令。</w:t>
      </w:r>
    </w:p>
    <w:p w14:paraId="2DE7A8AF" w14:textId="01B4EABC" w:rsidR="00F17804" w:rsidRDefault="00F17804" w:rsidP="009A2BFC">
      <w:pPr>
        <w:spacing w:line="360" w:lineRule="exact"/>
        <w:rPr>
          <w:rFonts w:ascii="Songti TC" w:eastAsia="Songti TC" w:hAnsi="Songti TC"/>
        </w:rPr>
      </w:pPr>
    </w:p>
    <w:p w14:paraId="5286402F" w14:textId="0CE2E946" w:rsidR="00970E9B" w:rsidRDefault="00970E9B" w:rsidP="00970E9B">
      <w:pPr>
        <w:spacing w:line="360" w:lineRule="exact"/>
        <w:rPr>
          <w:rFonts w:ascii="Songti TC" w:eastAsia="Songti TC" w:hAnsi="Songti TC"/>
        </w:rPr>
      </w:pPr>
      <w:r>
        <w:rPr>
          <w:rFonts w:ascii="Songti TC" w:eastAsia="Songti TC" w:hAnsi="Songti TC" w:hint="eastAsia"/>
        </w:rPr>
        <w:t>这和我们今天看到的场景难道不是很像吗？有多少基督徒在主日为了工作而不去教会敬拜上帝？有多少人，在敬拜中只是匆匆走个过场，结束后赶快继续赚钱？或者在敬拜时，思绪早已不再上帝身上，而是想着自己的生意？</w:t>
      </w:r>
    </w:p>
    <w:p w14:paraId="6F806ACE" w14:textId="77777777" w:rsidR="00970E9B" w:rsidRDefault="00970E9B" w:rsidP="009A2BFC">
      <w:pPr>
        <w:spacing w:line="360" w:lineRule="exact"/>
        <w:rPr>
          <w:rFonts w:ascii="Songti TC" w:eastAsia="Songti TC" w:hAnsi="Songti TC"/>
        </w:rPr>
      </w:pPr>
    </w:p>
    <w:p w14:paraId="4E77D501" w14:textId="39FB9232" w:rsidR="009576B1" w:rsidRDefault="00970E9B" w:rsidP="009A2BFC">
      <w:pPr>
        <w:spacing w:line="360" w:lineRule="exact"/>
        <w:rPr>
          <w:rFonts w:ascii="Songti TC" w:eastAsia="Songti TC" w:hAnsi="Songti TC"/>
        </w:rPr>
      </w:pPr>
      <w:r>
        <w:rPr>
          <w:rFonts w:ascii="Songti TC" w:eastAsia="Songti TC" w:hAnsi="Songti TC" w:hint="eastAsia"/>
        </w:rPr>
        <w:t>在今天这个物欲横流的时代，遵守安息日是极其反时代的事。曾经有人采访世界巨富</w:t>
      </w:r>
      <w:r w:rsidR="00261BA4" w:rsidRPr="009A2BFC">
        <w:rPr>
          <w:rFonts w:ascii="Songti TC" w:eastAsia="Songti TC" w:hAnsi="Songti TC" w:hint="eastAsia"/>
        </w:rPr>
        <w:t>比尔盖茨</w:t>
      </w:r>
      <w:r>
        <w:rPr>
          <w:rFonts w:ascii="Songti TC" w:eastAsia="Songti TC" w:hAnsi="Songti TC" w:hint="eastAsia"/>
        </w:rPr>
        <w:t>时问他为什么不相信宗教。他回答道，因为宗教会禁锢他的工作效率，如果不在周日工作，他会损失很多很多的钱。</w:t>
      </w:r>
      <w:r w:rsidR="00901546">
        <w:rPr>
          <w:rFonts w:ascii="Songti TC" w:eastAsia="Songti TC" w:hAnsi="Songti TC" w:hint="eastAsia"/>
        </w:rPr>
        <w:t>对于那些不肯信靠上帝，想要自己控制一切的人来说，安息日是他们的阻碍，他们巴不得要把这诫命删掉。然而，上帝的律法不容我们挑三拣四，而我们必须以谦卑顺服的心来回应。</w:t>
      </w:r>
    </w:p>
    <w:p w14:paraId="4D03BCB9" w14:textId="236BE7D1" w:rsidR="00970E9B" w:rsidRDefault="00970E9B" w:rsidP="009A2BFC">
      <w:pPr>
        <w:spacing w:line="360" w:lineRule="exact"/>
        <w:rPr>
          <w:rFonts w:ascii="Songti TC" w:eastAsia="Songti TC" w:hAnsi="Songti TC"/>
        </w:rPr>
      </w:pPr>
    </w:p>
    <w:p w14:paraId="590BA859" w14:textId="02EB7E6D" w:rsidR="00261BA4" w:rsidRDefault="00970E9B" w:rsidP="00970E9B">
      <w:pPr>
        <w:spacing w:line="360" w:lineRule="exact"/>
        <w:rPr>
          <w:rFonts w:ascii="Songti TC" w:eastAsia="Songti TC" w:hAnsi="Songti TC"/>
        </w:rPr>
      </w:pPr>
      <w:r>
        <w:rPr>
          <w:rFonts w:ascii="Songti TC" w:eastAsia="Songti TC" w:hAnsi="Songti TC" w:hint="eastAsia"/>
        </w:rPr>
        <w:t>因此，我们看到第四诫不仅是表面上行为而已，而是直击我们的内心。到底我们内心看重的是什么？依靠的是什么？是上帝，还是我们自己？</w:t>
      </w:r>
      <w:r w:rsidR="00901546">
        <w:rPr>
          <w:rFonts w:ascii="Songti TC" w:eastAsia="Songti TC" w:hAnsi="Songti TC" w:hint="eastAsia"/>
        </w:rPr>
        <w:t>我们是否相信上帝的应许，他说，如果你尊重这日，在这日不办自己的私事，而专心以耶和华为乐，我必以我的产业养活你？</w:t>
      </w:r>
    </w:p>
    <w:p w14:paraId="1F5DC470" w14:textId="6B45AFF0" w:rsidR="00901546" w:rsidRDefault="00901546" w:rsidP="00970E9B">
      <w:pPr>
        <w:spacing w:line="360" w:lineRule="exact"/>
        <w:rPr>
          <w:rFonts w:ascii="Songti TC" w:eastAsia="Songti TC" w:hAnsi="Songti TC"/>
        </w:rPr>
      </w:pPr>
    </w:p>
    <w:p w14:paraId="6B7B8451" w14:textId="5D05FC1A" w:rsidR="00901546" w:rsidRPr="009A2BFC" w:rsidRDefault="00901546" w:rsidP="00970E9B">
      <w:pPr>
        <w:spacing w:line="360" w:lineRule="exact"/>
        <w:rPr>
          <w:rFonts w:ascii="Songti TC" w:eastAsia="Songti TC" w:hAnsi="Songti TC"/>
        </w:rPr>
      </w:pPr>
      <w:r>
        <w:rPr>
          <w:rFonts w:ascii="Songti TC" w:eastAsia="Songti TC" w:hAnsi="Songti TC" w:hint="eastAsia"/>
        </w:rPr>
        <w:t>因此，你看到了吗？安息日的诫命所要求的是信心。这第四诫不是可有可无的规条，而是检验我们信心的重要标准。上帝的子民啊，你们是否愿意勒住自己内心的私欲，把你们的生活交在上帝手里看管吗？</w:t>
      </w:r>
    </w:p>
    <w:p w14:paraId="5C55B75D" w14:textId="77777777" w:rsidR="009576B1" w:rsidRPr="009A2BFC" w:rsidRDefault="009576B1" w:rsidP="009A2BFC">
      <w:pPr>
        <w:spacing w:line="360" w:lineRule="exact"/>
        <w:rPr>
          <w:rFonts w:ascii="Songti TC" w:eastAsia="Songti TC" w:hAnsi="Songti TC"/>
        </w:rPr>
      </w:pPr>
    </w:p>
    <w:p w14:paraId="175A043D" w14:textId="56D4AC44" w:rsidR="00261BA4" w:rsidRPr="009A2BFC" w:rsidRDefault="00261BA4" w:rsidP="009A2BFC">
      <w:pPr>
        <w:spacing w:line="360" w:lineRule="exact"/>
        <w:rPr>
          <w:rFonts w:ascii="Songti TC" w:eastAsia="Songti TC" w:hAnsi="Songti TC"/>
        </w:rPr>
      </w:pPr>
      <w:r w:rsidRPr="009A2BFC">
        <w:rPr>
          <w:rFonts w:ascii="Songti TC" w:eastAsia="Songti TC" w:hAnsi="Songti TC" w:hint="eastAsia"/>
        </w:rPr>
        <w:t>律法主义：法利赛人的守安息日方式；不依靠上帝</w:t>
      </w:r>
    </w:p>
    <w:p w14:paraId="599A5653" w14:textId="0342B968" w:rsidR="00901546" w:rsidRPr="009A2BFC" w:rsidRDefault="00901546" w:rsidP="00901546">
      <w:pPr>
        <w:spacing w:line="360" w:lineRule="exact"/>
        <w:rPr>
          <w:rFonts w:ascii="Songti TC" w:eastAsia="Songti TC" w:hAnsi="Songti TC"/>
        </w:rPr>
      </w:pPr>
      <w:r>
        <w:rPr>
          <w:rFonts w:ascii="Songti TC" w:eastAsia="Songti TC" w:hAnsi="Songti TC" w:hint="eastAsia"/>
        </w:rPr>
        <w:t>除了这种反律主义式的违背安息日的诫命，还有另外一种错误的对待安息日的方式，</w:t>
      </w:r>
      <w:r w:rsidR="0006793F">
        <w:rPr>
          <w:rFonts w:ascii="Songti TC" w:eastAsia="Songti TC" w:hAnsi="Songti TC" w:hint="eastAsia"/>
        </w:rPr>
        <w:t>这种错误有着敬虔的外衣，是人们时常难以察觉的，</w:t>
      </w:r>
      <w:r>
        <w:rPr>
          <w:rFonts w:ascii="Songti TC" w:eastAsia="Songti TC" w:hAnsi="Songti TC" w:hint="eastAsia"/>
        </w:rPr>
        <w:t>那就是法利赛人式的守安息日。</w:t>
      </w:r>
    </w:p>
    <w:p w14:paraId="00A50AF3" w14:textId="2CF41C57" w:rsidR="00261BA4" w:rsidRDefault="00261BA4" w:rsidP="009A2BFC">
      <w:pPr>
        <w:spacing w:line="360" w:lineRule="exact"/>
        <w:rPr>
          <w:rFonts w:ascii="Songti TC" w:eastAsia="Songti TC" w:hAnsi="Songti TC"/>
        </w:rPr>
      </w:pPr>
    </w:p>
    <w:p w14:paraId="593D2A1E" w14:textId="77777777" w:rsidR="00C12C60" w:rsidRDefault="00A526C9" w:rsidP="0006793F">
      <w:pPr>
        <w:spacing w:line="360" w:lineRule="exact"/>
        <w:rPr>
          <w:rFonts w:ascii="Songti TC" w:eastAsia="Songti TC" w:hAnsi="Songti TC"/>
        </w:rPr>
      </w:pPr>
      <w:r>
        <w:rPr>
          <w:rFonts w:ascii="Songti TC" w:eastAsia="Songti TC" w:hAnsi="Songti TC" w:hint="eastAsia"/>
        </w:rPr>
        <w:lastRenderedPageBreak/>
        <w:t>法利赛人是两约期间出现的一个犹太教派</w:t>
      </w:r>
      <w:r w:rsidR="0006793F">
        <w:rPr>
          <w:rFonts w:ascii="Songti TC" w:eastAsia="Songti TC" w:hAnsi="Songti TC" w:hint="eastAsia"/>
        </w:rPr>
        <w:t>，他们以严格执行摩西律法为名。为了防止人们违背诫命，他们制定了非常详细的禁止事项：例如播种、锄地、播种、纺织、生火、搬运等等。织超过两根线，或者写超过两个字母的文字都不可以。</w:t>
      </w:r>
    </w:p>
    <w:p w14:paraId="15D85071" w14:textId="77777777" w:rsidR="00C12C60" w:rsidRDefault="00C12C60" w:rsidP="0006793F">
      <w:pPr>
        <w:spacing w:line="360" w:lineRule="exact"/>
        <w:rPr>
          <w:rFonts w:ascii="Songti TC" w:eastAsia="Songti TC" w:hAnsi="Songti TC"/>
        </w:rPr>
      </w:pPr>
    </w:p>
    <w:p w14:paraId="6601BC29" w14:textId="32D0F041" w:rsidR="0006793F" w:rsidRDefault="00C12C60" w:rsidP="0006793F">
      <w:pPr>
        <w:spacing w:line="360" w:lineRule="exact"/>
        <w:rPr>
          <w:rFonts w:ascii="Songti TC" w:eastAsia="Songti TC" w:hAnsi="Songti TC"/>
        </w:rPr>
      </w:pPr>
      <w:r>
        <w:rPr>
          <w:rFonts w:ascii="Songti TC" w:eastAsia="Songti TC" w:hAnsi="Songti TC" w:hint="eastAsia"/>
        </w:rPr>
        <w:t>我们看到这种做法产生了严重的后果。他们在圣经之外建立了古人的传统，越过圣经的界限去限制人的良心。他们认为，一个人在安息日十分饥饿时手掐了麦穗就算时收割工作，犯了诫命；</w:t>
      </w:r>
      <w:r w:rsidR="0006793F">
        <w:rPr>
          <w:rFonts w:ascii="Songti TC" w:eastAsia="Songti TC" w:hAnsi="Songti TC" w:hint="eastAsia"/>
        </w:rPr>
        <w:t>当耶稣在安息日医治</w:t>
      </w:r>
      <w:r>
        <w:rPr>
          <w:rFonts w:ascii="Songti TC" w:eastAsia="Songti TC" w:hAnsi="Songti TC" w:hint="eastAsia"/>
        </w:rPr>
        <w:t>枯干手的人</w:t>
      </w:r>
      <w:r w:rsidR="0006793F">
        <w:rPr>
          <w:rFonts w:ascii="Songti TC" w:eastAsia="Songti TC" w:hAnsi="Songti TC" w:hint="eastAsia"/>
        </w:rPr>
        <w:t>，</w:t>
      </w:r>
      <w:r>
        <w:rPr>
          <w:rFonts w:ascii="Songti TC" w:eastAsia="Songti TC" w:hAnsi="Songti TC" w:hint="eastAsia"/>
        </w:rPr>
        <w:t>这也算是工作，必须等到第二天才可以做；安息日有人拿起被褥走路，也犯了诫命。在这样的律法主义下，安息日不再是喜乐的，而是一种禁锢，本来是让人安息的日子，却践踏着人们软弱的良心，让人无法安息。</w:t>
      </w:r>
    </w:p>
    <w:p w14:paraId="3C289640" w14:textId="7C18E006" w:rsidR="00C12C60" w:rsidRDefault="00C12C60" w:rsidP="0006793F">
      <w:pPr>
        <w:spacing w:line="360" w:lineRule="exact"/>
        <w:rPr>
          <w:rFonts w:ascii="Songti TC" w:eastAsia="Songti TC" w:hAnsi="Songti TC"/>
        </w:rPr>
      </w:pPr>
    </w:p>
    <w:p w14:paraId="5BB1E3DF" w14:textId="41E17F49" w:rsidR="00A526C9" w:rsidRDefault="00C12C60" w:rsidP="0032704E">
      <w:pPr>
        <w:spacing w:line="360" w:lineRule="exact"/>
        <w:rPr>
          <w:rFonts w:ascii="Songti TC" w:eastAsia="Songti TC" w:hAnsi="Songti TC"/>
        </w:rPr>
      </w:pPr>
      <w:r>
        <w:rPr>
          <w:rFonts w:ascii="Songti TC" w:eastAsia="Songti TC" w:hAnsi="Songti TC" w:hint="eastAsia"/>
        </w:rPr>
        <w:t>而耶稣则一语戳破这敬虔伪装下的虚假。律法主义者永远是这样。他们的牲畜如果</w:t>
      </w:r>
      <w:r w:rsidR="0032704E">
        <w:rPr>
          <w:rFonts w:ascii="Songti TC" w:eastAsia="Songti TC" w:hAnsi="Songti TC" w:hint="eastAsia"/>
        </w:rPr>
        <w:t>在安息日</w:t>
      </w:r>
      <w:r>
        <w:rPr>
          <w:rFonts w:ascii="Songti TC" w:eastAsia="Songti TC" w:hAnsi="Songti TC" w:hint="eastAsia"/>
        </w:rPr>
        <w:t>被困住，他们</w:t>
      </w:r>
      <w:r w:rsidR="0032704E">
        <w:rPr>
          <w:rFonts w:ascii="Songti TC" w:eastAsia="Songti TC" w:hAnsi="Songti TC" w:hint="eastAsia"/>
        </w:rPr>
        <w:t>尚且去</w:t>
      </w:r>
      <w:r>
        <w:rPr>
          <w:rFonts w:ascii="Songti TC" w:eastAsia="Songti TC" w:hAnsi="Songti TC" w:hint="eastAsia"/>
        </w:rPr>
        <w:t>救；但是耶稣</w:t>
      </w:r>
      <w:r w:rsidR="0032704E">
        <w:rPr>
          <w:rFonts w:ascii="Songti TC" w:eastAsia="Songti TC" w:hAnsi="Songti TC" w:hint="eastAsia"/>
        </w:rPr>
        <w:t>在安息日医治拯救人，他们却禁止。法利赛人对安息日过分的要求，并不是上帝本来的心意。耶稣告诉我们上帝本来的心意：安息日是为了人而设立的，而不是反过来。安息日是为了让人在这一日从日常的劳苦中解脱，回到上帝面前，敬拜他，依靠他。安息日是为了把我们的目光从这个世界和我们自己身上挪开，定睛在上帝身上。可是法利赛人的做法却本末倒置。</w:t>
      </w:r>
    </w:p>
    <w:p w14:paraId="34ED4C50" w14:textId="0E956352" w:rsidR="0032704E" w:rsidRDefault="0032704E" w:rsidP="0032704E">
      <w:pPr>
        <w:spacing w:line="360" w:lineRule="exact"/>
        <w:rPr>
          <w:rFonts w:ascii="Songti TC" w:eastAsia="Songti TC" w:hAnsi="Songti TC"/>
        </w:rPr>
      </w:pPr>
    </w:p>
    <w:p w14:paraId="140FF47E" w14:textId="79D3EAD0" w:rsidR="0032704E" w:rsidRDefault="0032704E" w:rsidP="0032704E">
      <w:pPr>
        <w:spacing w:line="360" w:lineRule="exact"/>
        <w:rPr>
          <w:rFonts w:ascii="Songti TC" w:eastAsia="Songti TC" w:hAnsi="Songti TC"/>
        </w:rPr>
      </w:pPr>
      <w:r>
        <w:rPr>
          <w:rFonts w:ascii="Songti TC" w:eastAsia="Songti TC" w:hAnsi="Songti TC" w:hint="eastAsia"/>
        </w:rPr>
        <w:t>讽刺的是，法利赛人，和前面提到的那些不肯遵守安息日的反律主义者们都犯了同样的错误。那就是不依靠上帝，而依靠自己。他们想通过自己对律法的遵行，自己的努力，来得到上帝的祝福。他们只关心外表上的敬虔，却失去了真正对上帝的信心。</w:t>
      </w:r>
    </w:p>
    <w:p w14:paraId="12A3BCEA" w14:textId="77777777" w:rsidR="00A526C9" w:rsidRPr="009A2BFC" w:rsidRDefault="00A526C9" w:rsidP="009A2BFC">
      <w:pPr>
        <w:spacing w:line="360" w:lineRule="exact"/>
        <w:rPr>
          <w:rFonts w:ascii="Songti TC" w:eastAsia="Songti TC" w:hAnsi="Songti TC"/>
        </w:rPr>
      </w:pPr>
    </w:p>
    <w:p w14:paraId="78EC310F" w14:textId="08282622" w:rsidR="00261BA4" w:rsidRPr="009A2BFC" w:rsidRDefault="00261BA4" w:rsidP="009A2BFC">
      <w:pPr>
        <w:spacing w:line="360" w:lineRule="exact"/>
        <w:rPr>
          <w:rFonts w:ascii="Songti TC" w:eastAsia="Songti TC" w:hAnsi="Songti TC"/>
        </w:rPr>
      </w:pPr>
      <w:r w:rsidRPr="009A2BFC">
        <w:rPr>
          <w:rFonts w:ascii="Songti TC" w:eastAsia="Songti TC" w:hAnsi="Songti TC" w:hint="eastAsia"/>
        </w:rPr>
        <w:t>新约：耶稣成全了第四条诫命</w:t>
      </w:r>
    </w:p>
    <w:p w14:paraId="68C37A06" w14:textId="43C4FC46" w:rsidR="004D17FE" w:rsidRPr="009A2BFC" w:rsidRDefault="00261BA4" w:rsidP="004D17FE">
      <w:pPr>
        <w:spacing w:line="360" w:lineRule="exact"/>
        <w:rPr>
          <w:rFonts w:ascii="Songti TC" w:eastAsia="Songti TC" w:hAnsi="Songti TC"/>
        </w:rPr>
      </w:pPr>
      <w:r w:rsidRPr="009A2BFC">
        <w:rPr>
          <w:rFonts w:ascii="Songti TC" w:eastAsia="Songti TC" w:hAnsi="Songti TC" w:hint="eastAsia"/>
        </w:rPr>
        <w:t>耶稣完成了最终的工作；</w:t>
      </w:r>
      <w:r w:rsidR="0006793F">
        <w:rPr>
          <w:rFonts w:ascii="Songti TC" w:eastAsia="Songti TC" w:hAnsi="Songti TC" w:hint="eastAsia"/>
        </w:rPr>
        <w:t>他是</w:t>
      </w:r>
      <w:r w:rsidRPr="009A2BFC">
        <w:rPr>
          <w:rFonts w:ascii="Songti TC" w:eastAsia="Songti TC" w:hAnsi="Songti TC" w:hint="eastAsia"/>
        </w:rPr>
        <w:t>顺命的儿子</w:t>
      </w:r>
      <w:r w:rsidR="00A526C9">
        <w:rPr>
          <w:rFonts w:ascii="Songti TC" w:eastAsia="Songti TC" w:hAnsi="Songti TC" w:hint="eastAsia"/>
        </w:rPr>
        <w:t>，他是末后的亚当，是真正的顺服的以色列，</w:t>
      </w:r>
      <w:r w:rsidRPr="009A2BFC">
        <w:rPr>
          <w:rFonts w:ascii="Songti TC" w:eastAsia="Songti TC" w:hAnsi="Songti TC" w:hint="eastAsia"/>
        </w:rPr>
        <w:t>完全依靠上帝</w:t>
      </w:r>
      <w:r w:rsidR="00A526C9">
        <w:rPr>
          <w:rFonts w:ascii="Songti TC" w:eastAsia="Songti TC" w:hAnsi="Songti TC" w:hint="eastAsia"/>
        </w:rPr>
        <w:t>，遵行上帝的旨意，在十字架上背负了我们一切的罪，承受了死亡的咒诅</w:t>
      </w:r>
      <w:r w:rsidRPr="009A2BFC">
        <w:rPr>
          <w:rFonts w:ascii="Songti TC" w:eastAsia="Songti TC" w:hAnsi="Songti TC" w:hint="eastAsia"/>
        </w:rPr>
        <w:t>；</w:t>
      </w:r>
      <w:r w:rsidR="00A526C9">
        <w:rPr>
          <w:rFonts w:ascii="Songti TC" w:eastAsia="Songti TC" w:hAnsi="Songti TC" w:hint="eastAsia"/>
        </w:rPr>
        <w:t>然而，</w:t>
      </w:r>
      <w:r w:rsidRPr="009A2BFC">
        <w:rPr>
          <w:rFonts w:ascii="Songti TC" w:eastAsia="Songti TC" w:hAnsi="Songti TC" w:hint="eastAsia"/>
        </w:rPr>
        <w:t>他</w:t>
      </w:r>
      <w:r w:rsidR="00A526C9">
        <w:rPr>
          <w:rFonts w:ascii="Songti TC" w:eastAsia="Songti TC" w:hAnsi="Songti TC" w:hint="eastAsia"/>
        </w:rPr>
        <w:t>又以大能</w:t>
      </w:r>
      <w:r w:rsidRPr="009A2BFC">
        <w:rPr>
          <w:rFonts w:ascii="Songti TC" w:eastAsia="Songti TC" w:hAnsi="Songti TC" w:hint="eastAsia"/>
        </w:rPr>
        <w:t>复活、升天进入到永恒的安息中</w:t>
      </w:r>
      <w:r w:rsidR="00A526C9">
        <w:rPr>
          <w:rFonts w:ascii="Songti TC" w:eastAsia="Songti TC" w:hAnsi="Songti TC" w:hint="eastAsia"/>
        </w:rPr>
        <w:t>。因此，</w:t>
      </w:r>
      <w:r w:rsidR="009A2BFC" w:rsidRPr="009A2BFC">
        <w:rPr>
          <w:rFonts w:ascii="Songti TC" w:eastAsia="Songti TC" w:hAnsi="Songti TC" w:hint="eastAsia"/>
        </w:rPr>
        <w:t>旧约中的安息日</w:t>
      </w:r>
      <w:r w:rsidR="00A526C9">
        <w:rPr>
          <w:rFonts w:ascii="Songti TC" w:eastAsia="Songti TC" w:hAnsi="Songti TC" w:hint="eastAsia"/>
        </w:rPr>
        <w:t>的预表</w:t>
      </w:r>
      <w:r w:rsidR="009A2BFC" w:rsidRPr="009A2BFC">
        <w:rPr>
          <w:rFonts w:ascii="Songti TC" w:eastAsia="Songti TC" w:hAnsi="Songti TC" w:hint="eastAsia"/>
        </w:rPr>
        <w:t>随着主耶稣的死而进入了坟墓，而耶稣的复活则赐给了我们新的安息日，就是主日</w:t>
      </w:r>
      <w:r w:rsidR="00A526C9">
        <w:rPr>
          <w:rFonts w:ascii="Songti TC" w:eastAsia="Songti TC" w:hAnsi="Songti TC" w:hint="eastAsia"/>
        </w:rPr>
        <w:t>。</w:t>
      </w:r>
      <w:r w:rsidR="00377B4E" w:rsidRPr="009A2BFC">
        <w:rPr>
          <w:rFonts w:ascii="Songti TC" w:eastAsia="Songti TC" w:hAnsi="Songti TC" w:hint="eastAsia"/>
        </w:rPr>
        <w:t>在基督里</w:t>
      </w:r>
      <w:r w:rsidR="00A526C9">
        <w:rPr>
          <w:rFonts w:ascii="Songti TC" w:eastAsia="Songti TC" w:hAnsi="Songti TC" w:hint="eastAsia"/>
        </w:rPr>
        <w:t>，</w:t>
      </w:r>
      <w:r w:rsidR="004D17FE">
        <w:rPr>
          <w:rFonts w:ascii="Songti TC" w:eastAsia="Songti TC" w:hAnsi="Songti TC" w:hint="eastAsia"/>
        </w:rPr>
        <w:t>我们找到那位真正拯救我们的上帝；在基督里，</w:t>
      </w:r>
      <w:r w:rsidR="00A526C9">
        <w:rPr>
          <w:rFonts w:ascii="Songti TC" w:eastAsia="Songti TC" w:hAnsi="Songti TC" w:hint="eastAsia"/>
        </w:rPr>
        <w:t>我们</w:t>
      </w:r>
      <w:r w:rsidR="009110CE">
        <w:rPr>
          <w:rFonts w:ascii="Songti TC" w:eastAsia="Songti TC" w:hAnsi="Songti TC" w:hint="eastAsia"/>
        </w:rPr>
        <w:t>通过信心已经进入了那</w:t>
      </w:r>
      <w:r w:rsidR="00377B4E" w:rsidRPr="009A2BFC">
        <w:rPr>
          <w:rFonts w:ascii="Songti TC" w:eastAsia="Songti TC" w:hAnsi="Songti TC" w:hint="eastAsia"/>
        </w:rPr>
        <w:t>真正的安息</w:t>
      </w:r>
      <w:r w:rsidR="009110CE">
        <w:rPr>
          <w:rFonts w:ascii="Songti TC" w:eastAsia="Songti TC" w:hAnsi="Songti TC" w:hint="eastAsia"/>
        </w:rPr>
        <w:t>（来4</w:t>
      </w:r>
      <w:r w:rsidR="009110CE">
        <w:rPr>
          <w:rFonts w:ascii="Songti TC" w:eastAsia="Songti TC" w:hAnsi="Songti TC"/>
        </w:rPr>
        <w:t>:3</w:t>
      </w:r>
      <w:r w:rsidR="009110CE">
        <w:rPr>
          <w:rFonts w:ascii="Songti TC" w:eastAsia="Songti TC" w:hAnsi="Songti TC" w:hint="eastAsia"/>
        </w:rPr>
        <w:t>），如今我们已经与基督一同复活，一同坐在天上（弗2），直等到我们最终得赎的日子。</w:t>
      </w:r>
    </w:p>
    <w:p w14:paraId="33318617" w14:textId="3CA21207" w:rsidR="00377B4E" w:rsidRDefault="00377B4E" w:rsidP="009A2BFC">
      <w:pPr>
        <w:spacing w:line="360" w:lineRule="exact"/>
        <w:rPr>
          <w:rFonts w:ascii="Songti TC" w:eastAsia="Songti TC" w:hAnsi="Songti TC"/>
        </w:rPr>
      </w:pPr>
    </w:p>
    <w:p w14:paraId="3FE1E37F" w14:textId="77777777" w:rsidR="00C1680E" w:rsidRDefault="004D17FE" w:rsidP="00C5263A">
      <w:pPr>
        <w:spacing w:line="360" w:lineRule="exact"/>
        <w:rPr>
          <w:rFonts w:ascii="Songti TC" w:eastAsia="Songti TC" w:hAnsi="Songti TC"/>
        </w:rPr>
      </w:pPr>
      <w:r>
        <w:rPr>
          <w:rFonts w:ascii="Songti TC" w:eastAsia="Songti TC" w:hAnsi="Songti TC" w:hint="eastAsia"/>
        </w:rPr>
        <w:t>同样，与旧约的安息日相连的圣殿敬拜也随着耶稣的到来而不再有了，</w:t>
      </w:r>
      <w:r w:rsidR="00C1680E">
        <w:rPr>
          <w:rFonts w:ascii="Songti TC" w:eastAsia="Songti TC" w:hAnsi="Songti TC" w:hint="eastAsia"/>
        </w:rPr>
        <w:t>基督就是那真正的圣殿，他是以马内利，与人同在的上帝。因此，如今在基督里，我们都成为上帝的圣殿中的活石。我们不再需要像旧约的利未祭司一样不停的用动物献祭，因为基督才是旧约利未祭祀系统所预表的实体，他是真正的大祭司，他不是用那永不能除罪的动物的血，而是用自己的血，一次永远的洁净了上帝的子民。</w:t>
      </w:r>
    </w:p>
    <w:p w14:paraId="15F0BCA4" w14:textId="2DC15C95" w:rsidR="00C5263A" w:rsidRDefault="00C1680E" w:rsidP="00C5263A">
      <w:pPr>
        <w:spacing w:line="360" w:lineRule="exact"/>
        <w:rPr>
          <w:rFonts w:ascii="Songti TC" w:eastAsia="Songti TC" w:hAnsi="Songti TC"/>
        </w:rPr>
      </w:pPr>
      <w:r>
        <w:rPr>
          <w:rFonts w:ascii="Songti TC" w:eastAsia="Songti TC" w:hAnsi="Songti TC" w:hint="eastAsia"/>
        </w:rPr>
        <w:lastRenderedPageBreak/>
        <w:t>今天那地上的耶路撒冷也不再是真正的圣城，那真正上帝之城就是基督的教会，有基督亲自为她的房角石，甚至阴间的权柄也不能胜过他。在这座城里，我们有真正的安息。</w:t>
      </w:r>
      <w:r w:rsidR="00C5263A">
        <w:rPr>
          <w:rFonts w:ascii="Songti TC" w:eastAsia="Songti TC" w:hAnsi="Songti TC" w:hint="eastAsia"/>
        </w:rPr>
        <w:t>每个主日，我们来聆听上帝在基督里向我宣告的福音，使我们被罪压伤、疲惫不堪的心得以安息；并且领受圣礼，借着他所设立的饼和杯，基督亲自喂养我们饥饿干渴的灵魂。每个主日，上帝都通过圣道和圣礼提醒我们，他所应许的最终新天新地里的安息不是靠着我们的努力，而是基督靠着自己的工作赚得并白白赏赐给我们的。</w:t>
      </w:r>
      <w:r w:rsidR="00C5263A" w:rsidRPr="009A2BFC">
        <w:rPr>
          <w:rFonts w:ascii="Songti TC" w:eastAsia="Songti TC" w:hAnsi="Songti TC" w:hint="eastAsia"/>
        </w:rPr>
        <w:t>在基督里</w:t>
      </w:r>
      <w:r w:rsidR="00C5263A">
        <w:rPr>
          <w:rFonts w:ascii="Songti TC" w:eastAsia="Songti TC" w:hAnsi="Songti TC" w:hint="eastAsia"/>
        </w:rPr>
        <w:t>的</w:t>
      </w:r>
      <w:r w:rsidR="00C5263A" w:rsidRPr="009A2BFC">
        <w:rPr>
          <w:rFonts w:ascii="Songti TC" w:eastAsia="Songti TC" w:hAnsi="Songti TC" w:hint="eastAsia"/>
        </w:rPr>
        <w:t>安息日，才真正成为我们的喜乐的日子</w:t>
      </w:r>
      <w:r w:rsidR="00C5263A">
        <w:rPr>
          <w:rFonts w:ascii="Songti TC" w:eastAsia="Songti TC" w:hAnsi="Songti TC" w:hint="eastAsia"/>
        </w:rPr>
        <w:t>。在基督里，我们可以与诗人一同赞美：</w:t>
      </w:r>
      <w:r w:rsidR="00C5263A" w:rsidRPr="00C5263A">
        <w:rPr>
          <w:rFonts w:ascii="Songti TC" w:eastAsia="Songti TC" w:hAnsi="Songti TC" w:hint="eastAsia"/>
        </w:rPr>
        <w:t>耶和华的作为叫我高兴，我要因你手的工作欢呼</w:t>
      </w:r>
      <w:r w:rsidR="00C5263A">
        <w:rPr>
          <w:rFonts w:ascii="Songti TC" w:eastAsia="Songti TC" w:hAnsi="Songti TC" w:hint="eastAsia"/>
        </w:rPr>
        <w:t>（诗9</w:t>
      </w:r>
      <w:r w:rsidR="00C5263A">
        <w:rPr>
          <w:rFonts w:ascii="Songti TC" w:eastAsia="Songti TC" w:hAnsi="Songti TC"/>
        </w:rPr>
        <w:t>2:4</w:t>
      </w:r>
      <w:r w:rsidR="00C5263A">
        <w:rPr>
          <w:rFonts w:ascii="Songti TC" w:eastAsia="Songti TC" w:hAnsi="Songti TC" w:hint="eastAsia"/>
        </w:rPr>
        <w:t>）</w:t>
      </w:r>
      <w:r w:rsidR="00C5263A" w:rsidRPr="00C5263A">
        <w:rPr>
          <w:rFonts w:ascii="Songti TC" w:eastAsia="Songti TC" w:hAnsi="Songti TC" w:hint="eastAsia"/>
        </w:rPr>
        <w:t>。</w:t>
      </w:r>
    </w:p>
    <w:p w14:paraId="7B2ED1DD" w14:textId="77777777" w:rsidR="00C5263A" w:rsidRPr="009A2BFC" w:rsidRDefault="00C5263A" w:rsidP="009A2BFC">
      <w:pPr>
        <w:spacing w:line="360" w:lineRule="exact"/>
        <w:rPr>
          <w:rFonts w:ascii="Songti TC" w:eastAsia="Songti TC" w:hAnsi="Songti TC"/>
        </w:rPr>
      </w:pPr>
    </w:p>
    <w:p w14:paraId="7BDDAC4F" w14:textId="77777777" w:rsidR="00C5263A" w:rsidRDefault="00C5263A" w:rsidP="009A2BFC">
      <w:pPr>
        <w:spacing w:line="360" w:lineRule="exact"/>
        <w:rPr>
          <w:rFonts w:ascii="Songti TC" w:eastAsia="Songti TC" w:hAnsi="Songti TC"/>
        </w:rPr>
      </w:pPr>
      <w:r>
        <w:rPr>
          <w:rFonts w:ascii="Songti TC" w:eastAsia="Songti TC" w:hAnsi="Songti TC" w:hint="eastAsia"/>
        </w:rPr>
        <w:t>因此，弟兄姐妹们，让我们珍视这在基督里真正的安息日。</w:t>
      </w:r>
    </w:p>
    <w:p w14:paraId="5C07039E" w14:textId="78884F59" w:rsidR="00A526C9" w:rsidRDefault="00A526C9" w:rsidP="009A2BFC">
      <w:pPr>
        <w:spacing w:line="360" w:lineRule="exact"/>
        <w:rPr>
          <w:rFonts w:ascii="Songti TC" w:eastAsia="Songti TC" w:hAnsi="Songti TC"/>
        </w:rPr>
      </w:pPr>
      <w:r>
        <w:rPr>
          <w:rFonts w:ascii="Songti TC" w:eastAsia="Songti TC" w:hAnsi="Songti TC"/>
        </w:rPr>
        <w:t xml:space="preserve">1. </w:t>
      </w:r>
      <w:r>
        <w:rPr>
          <w:rFonts w:ascii="Songti TC" w:eastAsia="Songti TC" w:hAnsi="Songti TC" w:hint="eastAsia"/>
        </w:rPr>
        <w:t>休息，从日常的工作中抽离出来。</w:t>
      </w:r>
      <w:r w:rsidR="00C5263A">
        <w:rPr>
          <w:rFonts w:ascii="Songti TC" w:eastAsia="Songti TC" w:hAnsi="Songti TC" w:hint="eastAsia"/>
        </w:rPr>
        <w:t>不要叫你在世界上的劳苦愁烦阻拦你来到上帝的教会来领受他的恩典。</w:t>
      </w:r>
    </w:p>
    <w:p w14:paraId="772EC0F8" w14:textId="58D52416" w:rsidR="00A526C9" w:rsidRDefault="00A526C9" w:rsidP="00A526C9">
      <w:pPr>
        <w:spacing w:line="360" w:lineRule="exact"/>
        <w:rPr>
          <w:rFonts w:ascii="Songti TC" w:eastAsia="Songti TC" w:hAnsi="Songti TC"/>
        </w:rPr>
      </w:pPr>
      <w:r>
        <w:rPr>
          <w:rFonts w:ascii="Songti TC" w:eastAsia="Songti TC" w:hAnsi="Songti TC"/>
        </w:rPr>
        <w:t xml:space="preserve">2. </w:t>
      </w:r>
      <w:r>
        <w:rPr>
          <w:rFonts w:ascii="Songti TC" w:eastAsia="Songti TC" w:hAnsi="Songti TC" w:hint="eastAsia"/>
        </w:rPr>
        <w:t>敬拜，</w:t>
      </w:r>
      <w:r w:rsidRPr="00A526C9">
        <w:rPr>
          <w:rFonts w:ascii="Songti TC" w:eastAsia="Songti TC" w:hAnsi="Songti TC"/>
        </w:rPr>
        <w:t>特别是在安息日的时候，我更当殷勤参加上帝的教会，</w:t>
      </w:r>
      <w:r w:rsidRPr="00A526C9">
        <w:rPr>
          <w:rFonts w:ascii="Songti TC" w:eastAsia="Songti TC" w:hAnsi="Songti TC" w:hint="eastAsia"/>
        </w:rPr>
        <w:t>来学习</w:t>
      </w:r>
      <w:r w:rsidRPr="00A526C9">
        <w:rPr>
          <w:rFonts w:ascii="Songti TC" w:eastAsia="Songti TC" w:hAnsi="Songti TC"/>
        </w:rPr>
        <w:t>上帝</w:t>
      </w:r>
      <w:r w:rsidRPr="00A526C9">
        <w:rPr>
          <w:rFonts w:ascii="Songti TC" w:eastAsia="Songti TC" w:hAnsi="Songti TC" w:hint="eastAsia"/>
        </w:rPr>
        <w:t>的话</w:t>
      </w:r>
      <w:r>
        <w:rPr>
          <w:rFonts w:ascii="Songti TC" w:eastAsia="Songti TC" w:hAnsi="Songti TC" w:hint="eastAsia"/>
        </w:rPr>
        <w:t>语</w:t>
      </w:r>
      <w:r w:rsidRPr="00A526C9">
        <w:rPr>
          <w:rFonts w:ascii="Songti TC" w:eastAsia="Songti TC" w:hAnsi="Songti TC"/>
        </w:rPr>
        <w:t>，领受圣礼，与会众一起</w:t>
      </w:r>
      <w:r w:rsidRPr="00A526C9">
        <w:rPr>
          <w:rFonts w:ascii="Songti TC" w:eastAsia="Songti TC" w:hAnsi="Songti TC" w:hint="eastAsia"/>
        </w:rPr>
        <w:t>公开</w:t>
      </w:r>
      <w:r w:rsidRPr="00A526C9">
        <w:rPr>
          <w:rFonts w:ascii="Songti TC" w:eastAsia="Songti TC" w:hAnsi="Songti TC"/>
        </w:rPr>
        <w:t>求告</w:t>
      </w:r>
      <w:r>
        <w:rPr>
          <w:rFonts w:ascii="Songti TC" w:eastAsia="Songti TC" w:hAnsi="Songti TC" w:hint="eastAsia"/>
        </w:rPr>
        <w:t>上帝</w:t>
      </w:r>
    </w:p>
    <w:p w14:paraId="42B96821" w14:textId="7F2CDE0F" w:rsidR="00A526C9" w:rsidRDefault="00A526C9" w:rsidP="00A526C9">
      <w:pPr>
        <w:spacing w:line="360" w:lineRule="exact"/>
        <w:rPr>
          <w:rFonts w:ascii="Songti TC" w:eastAsia="Songti TC" w:hAnsi="Songti TC"/>
        </w:rPr>
      </w:pPr>
      <w:r>
        <w:rPr>
          <w:rFonts w:ascii="Songti TC" w:eastAsia="Songti TC" w:hAnsi="Songti TC"/>
        </w:rPr>
        <w:t xml:space="preserve">3. </w:t>
      </w:r>
      <w:r>
        <w:rPr>
          <w:rFonts w:ascii="Songti TC" w:eastAsia="Songti TC" w:hAnsi="Songti TC" w:hint="eastAsia"/>
        </w:rPr>
        <w:t>怜悯，</w:t>
      </w:r>
      <w:r w:rsidRPr="00A526C9">
        <w:rPr>
          <w:rFonts w:ascii="Songti TC" w:eastAsia="Songti TC" w:hAnsi="Songti TC" w:hint="eastAsia"/>
        </w:rPr>
        <w:t>奉献帮助穷人</w:t>
      </w:r>
      <w:r>
        <w:rPr>
          <w:rFonts w:ascii="Songti TC" w:eastAsia="Songti TC" w:hAnsi="Songti TC" w:hint="eastAsia"/>
        </w:rPr>
        <w:t>。</w:t>
      </w:r>
    </w:p>
    <w:p w14:paraId="774FEB58" w14:textId="50047F96" w:rsidR="00A526C9" w:rsidRDefault="00A526C9" w:rsidP="00A526C9">
      <w:pPr>
        <w:spacing w:line="360" w:lineRule="exact"/>
        <w:rPr>
          <w:rFonts w:ascii="Songti TC" w:eastAsia="Songti TC" w:hAnsi="Songti TC"/>
        </w:rPr>
      </w:pPr>
    </w:p>
    <w:p w14:paraId="579F77A1" w14:textId="6E0989B5" w:rsidR="00A526C9" w:rsidRDefault="00A526C9" w:rsidP="00A526C9">
      <w:pPr>
        <w:spacing w:line="360" w:lineRule="exact"/>
        <w:rPr>
          <w:rFonts w:ascii="Songti TC" w:eastAsia="Songti TC" w:hAnsi="Songti TC"/>
        </w:rPr>
      </w:pPr>
      <w:r>
        <w:rPr>
          <w:rFonts w:ascii="Songti TC" w:eastAsia="Songti TC" w:hAnsi="Songti TC"/>
        </w:rPr>
        <w:t>4</w:t>
      </w:r>
      <w:r>
        <w:rPr>
          <w:rFonts w:ascii="Songti TC" w:eastAsia="Songti TC" w:hAnsi="Songti TC" w:hint="eastAsia"/>
        </w:rPr>
        <w:t>.</w:t>
      </w:r>
      <w:r>
        <w:rPr>
          <w:rFonts w:ascii="Songti TC" w:eastAsia="Songti TC" w:hAnsi="Songti TC"/>
        </w:rPr>
        <w:t xml:space="preserve"> </w:t>
      </w:r>
      <w:r>
        <w:rPr>
          <w:rFonts w:ascii="Songti TC" w:eastAsia="Songti TC" w:hAnsi="Songti TC" w:hint="eastAsia"/>
        </w:rPr>
        <w:t>期盼永恒的安息。</w:t>
      </w:r>
      <w:r w:rsidR="00D54C56">
        <w:rPr>
          <w:rFonts w:ascii="Songti TC" w:eastAsia="Songti TC" w:hAnsi="Songti TC" w:hint="eastAsia"/>
        </w:rPr>
        <w:t>每个主日都是在提醒我们：这世界不是我们真正的归宿，我们的家乡在天上。</w:t>
      </w:r>
      <w:r w:rsidRPr="00A526C9">
        <w:rPr>
          <w:rFonts w:ascii="Songti TC" w:eastAsia="Songti TC" w:hAnsi="Songti TC" w:hint="eastAsia"/>
        </w:rPr>
        <w:t>我一生的日子要止息我一切恶行，让主藉着他的圣灵在我里面作工，这样今生便开始了那永恒的安息。</w:t>
      </w:r>
    </w:p>
    <w:p w14:paraId="7EF4CCD3" w14:textId="1062C666" w:rsidR="00C1680E" w:rsidRDefault="00C1680E" w:rsidP="00A526C9">
      <w:pPr>
        <w:spacing w:line="360" w:lineRule="exact"/>
        <w:rPr>
          <w:rFonts w:ascii="Songti TC" w:eastAsia="Songti TC" w:hAnsi="Songti TC"/>
        </w:rPr>
      </w:pPr>
    </w:p>
    <w:p w14:paraId="3861E164" w14:textId="77777777" w:rsidR="00C1680E" w:rsidRPr="009A2BFC" w:rsidRDefault="00C1680E" w:rsidP="00A526C9">
      <w:pPr>
        <w:spacing w:line="360" w:lineRule="exact"/>
        <w:rPr>
          <w:rFonts w:ascii="Songti TC" w:eastAsia="Songti TC" w:hAnsi="Songti TC"/>
        </w:rPr>
      </w:pPr>
    </w:p>
    <w:sectPr w:rsidR="00C1680E" w:rsidRPr="009A2BFC" w:rsidSect="00132812">
      <w:pgSz w:w="12240" w:h="15840"/>
      <w:pgMar w:top="1440" w:right="1440" w:bottom="1440" w:left="1440" w:header="576" w:footer="576" w:gutter="0"/>
      <w:cols w:space="720"/>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3156A"/>
    <w:multiLevelType w:val="hybridMultilevel"/>
    <w:tmpl w:val="D728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35"/>
    <w:rsid w:val="0006793F"/>
    <w:rsid w:val="00114663"/>
    <w:rsid w:val="00132812"/>
    <w:rsid w:val="00261BA4"/>
    <w:rsid w:val="0032704E"/>
    <w:rsid w:val="0036624A"/>
    <w:rsid w:val="00377B4E"/>
    <w:rsid w:val="004A1D86"/>
    <w:rsid w:val="004D17FE"/>
    <w:rsid w:val="004E4C1A"/>
    <w:rsid w:val="00580794"/>
    <w:rsid w:val="00790609"/>
    <w:rsid w:val="0080334E"/>
    <w:rsid w:val="00901546"/>
    <w:rsid w:val="009110CE"/>
    <w:rsid w:val="00951A96"/>
    <w:rsid w:val="009576B1"/>
    <w:rsid w:val="00970E9B"/>
    <w:rsid w:val="009A2BFC"/>
    <w:rsid w:val="009B05D4"/>
    <w:rsid w:val="00A526C9"/>
    <w:rsid w:val="00A704B2"/>
    <w:rsid w:val="00BB1595"/>
    <w:rsid w:val="00C12C60"/>
    <w:rsid w:val="00C138BC"/>
    <w:rsid w:val="00C1680E"/>
    <w:rsid w:val="00C5263A"/>
    <w:rsid w:val="00D0018B"/>
    <w:rsid w:val="00D26061"/>
    <w:rsid w:val="00D51735"/>
    <w:rsid w:val="00D54C56"/>
    <w:rsid w:val="00DA5DB9"/>
    <w:rsid w:val="00DD58FF"/>
    <w:rsid w:val="00E22876"/>
    <w:rsid w:val="00E61C6A"/>
    <w:rsid w:val="00E9612D"/>
    <w:rsid w:val="00F17804"/>
    <w:rsid w:val="00F2381A"/>
    <w:rsid w:val="00FC13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1142ABF8"/>
  <w15:chartTrackingRefBased/>
  <w15:docId w15:val="{CA13A181-40BF-D44A-A790-8E79DFEE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BA4"/>
    <w:pPr>
      <w:ind w:left="720"/>
      <w:contextualSpacing/>
    </w:pPr>
  </w:style>
  <w:style w:type="character" w:styleId="Hyperlink">
    <w:name w:val="Hyperlink"/>
    <w:basedOn w:val="DefaultParagraphFont"/>
    <w:uiPriority w:val="99"/>
    <w:unhideWhenUsed/>
    <w:rsid w:val="009A2BFC"/>
    <w:rPr>
      <w:color w:val="0563C1" w:themeColor="hyperlink"/>
      <w:u w:val="single"/>
    </w:rPr>
  </w:style>
  <w:style w:type="character" w:styleId="UnresolvedMention">
    <w:name w:val="Unresolved Mention"/>
    <w:basedOn w:val="DefaultParagraphFont"/>
    <w:uiPriority w:val="99"/>
    <w:semiHidden/>
    <w:unhideWhenUsed/>
    <w:rsid w:val="009A2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5688">
      <w:bodyDiv w:val="1"/>
      <w:marLeft w:val="0"/>
      <w:marRight w:val="0"/>
      <w:marTop w:val="0"/>
      <w:marBottom w:val="0"/>
      <w:divBdr>
        <w:top w:val="none" w:sz="0" w:space="0" w:color="auto"/>
        <w:left w:val="none" w:sz="0" w:space="0" w:color="auto"/>
        <w:bottom w:val="none" w:sz="0" w:space="0" w:color="auto"/>
        <w:right w:val="none" w:sz="0" w:space="0" w:color="auto"/>
      </w:divBdr>
    </w:div>
    <w:div w:id="48261636">
      <w:bodyDiv w:val="1"/>
      <w:marLeft w:val="0"/>
      <w:marRight w:val="0"/>
      <w:marTop w:val="0"/>
      <w:marBottom w:val="0"/>
      <w:divBdr>
        <w:top w:val="none" w:sz="0" w:space="0" w:color="auto"/>
        <w:left w:val="none" w:sz="0" w:space="0" w:color="auto"/>
        <w:bottom w:val="none" w:sz="0" w:space="0" w:color="auto"/>
        <w:right w:val="none" w:sz="0" w:space="0" w:color="auto"/>
      </w:divBdr>
      <w:divsChild>
        <w:div w:id="1940137416">
          <w:marLeft w:val="0"/>
          <w:marRight w:val="0"/>
          <w:marTop w:val="0"/>
          <w:marBottom w:val="0"/>
          <w:divBdr>
            <w:top w:val="none" w:sz="0" w:space="0" w:color="auto"/>
            <w:left w:val="none" w:sz="0" w:space="0" w:color="auto"/>
            <w:bottom w:val="none" w:sz="0" w:space="0" w:color="auto"/>
            <w:right w:val="none" w:sz="0" w:space="0" w:color="auto"/>
          </w:divBdr>
        </w:div>
        <w:div w:id="1776556514">
          <w:marLeft w:val="0"/>
          <w:marRight w:val="0"/>
          <w:marTop w:val="0"/>
          <w:marBottom w:val="0"/>
          <w:divBdr>
            <w:top w:val="none" w:sz="0" w:space="0" w:color="auto"/>
            <w:left w:val="none" w:sz="0" w:space="0" w:color="auto"/>
            <w:bottom w:val="none" w:sz="0" w:space="0" w:color="auto"/>
            <w:right w:val="none" w:sz="0" w:space="0" w:color="auto"/>
          </w:divBdr>
        </w:div>
      </w:divsChild>
    </w:div>
    <w:div w:id="119080497">
      <w:bodyDiv w:val="1"/>
      <w:marLeft w:val="0"/>
      <w:marRight w:val="0"/>
      <w:marTop w:val="0"/>
      <w:marBottom w:val="0"/>
      <w:divBdr>
        <w:top w:val="none" w:sz="0" w:space="0" w:color="auto"/>
        <w:left w:val="none" w:sz="0" w:space="0" w:color="auto"/>
        <w:bottom w:val="none" w:sz="0" w:space="0" w:color="auto"/>
        <w:right w:val="none" w:sz="0" w:space="0" w:color="auto"/>
      </w:divBdr>
    </w:div>
    <w:div w:id="253588183">
      <w:bodyDiv w:val="1"/>
      <w:marLeft w:val="0"/>
      <w:marRight w:val="0"/>
      <w:marTop w:val="0"/>
      <w:marBottom w:val="0"/>
      <w:divBdr>
        <w:top w:val="none" w:sz="0" w:space="0" w:color="auto"/>
        <w:left w:val="none" w:sz="0" w:space="0" w:color="auto"/>
        <w:bottom w:val="none" w:sz="0" w:space="0" w:color="auto"/>
        <w:right w:val="none" w:sz="0" w:space="0" w:color="auto"/>
      </w:divBdr>
    </w:div>
    <w:div w:id="271792112">
      <w:bodyDiv w:val="1"/>
      <w:marLeft w:val="0"/>
      <w:marRight w:val="0"/>
      <w:marTop w:val="0"/>
      <w:marBottom w:val="0"/>
      <w:divBdr>
        <w:top w:val="none" w:sz="0" w:space="0" w:color="auto"/>
        <w:left w:val="none" w:sz="0" w:space="0" w:color="auto"/>
        <w:bottom w:val="none" w:sz="0" w:space="0" w:color="auto"/>
        <w:right w:val="none" w:sz="0" w:space="0" w:color="auto"/>
      </w:divBdr>
      <w:divsChild>
        <w:div w:id="163326606">
          <w:marLeft w:val="0"/>
          <w:marRight w:val="0"/>
          <w:marTop w:val="0"/>
          <w:marBottom w:val="0"/>
          <w:divBdr>
            <w:top w:val="none" w:sz="0" w:space="0" w:color="auto"/>
            <w:left w:val="none" w:sz="0" w:space="0" w:color="auto"/>
            <w:bottom w:val="none" w:sz="0" w:space="0" w:color="auto"/>
            <w:right w:val="none" w:sz="0" w:space="0" w:color="auto"/>
          </w:divBdr>
        </w:div>
        <w:div w:id="284654901">
          <w:marLeft w:val="0"/>
          <w:marRight w:val="0"/>
          <w:marTop w:val="0"/>
          <w:marBottom w:val="0"/>
          <w:divBdr>
            <w:top w:val="none" w:sz="0" w:space="0" w:color="auto"/>
            <w:left w:val="none" w:sz="0" w:space="0" w:color="auto"/>
            <w:bottom w:val="none" w:sz="0" w:space="0" w:color="auto"/>
            <w:right w:val="none" w:sz="0" w:space="0" w:color="auto"/>
          </w:divBdr>
        </w:div>
      </w:divsChild>
    </w:div>
    <w:div w:id="547225654">
      <w:bodyDiv w:val="1"/>
      <w:marLeft w:val="0"/>
      <w:marRight w:val="0"/>
      <w:marTop w:val="0"/>
      <w:marBottom w:val="0"/>
      <w:divBdr>
        <w:top w:val="none" w:sz="0" w:space="0" w:color="auto"/>
        <w:left w:val="none" w:sz="0" w:space="0" w:color="auto"/>
        <w:bottom w:val="none" w:sz="0" w:space="0" w:color="auto"/>
        <w:right w:val="none" w:sz="0" w:space="0" w:color="auto"/>
      </w:divBdr>
    </w:div>
    <w:div w:id="547450051">
      <w:bodyDiv w:val="1"/>
      <w:marLeft w:val="0"/>
      <w:marRight w:val="0"/>
      <w:marTop w:val="0"/>
      <w:marBottom w:val="0"/>
      <w:divBdr>
        <w:top w:val="none" w:sz="0" w:space="0" w:color="auto"/>
        <w:left w:val="none" w:sz="0" w:space="0" w:color="auto"/>
        <w:bottom w:val="none" w:sz="0" w:space="0" w:color="auto"/>
        <w:right w:val="none" w:sz="0" w:space="0" w:color="auto"/>
      </w:divBdr>
    </w:div>
    <w:div w:id="584843647">
      <w:bodyDiv w:val="1"/>
      <w:marLeft w:val="0"/>
      <w:marRight w:val="0"/>
      <w:marTop w:val="0"/>
      <w:marBottom w:val="0"/>
      <w:divBdr>
        <w:top w:val="none" w:sz="0" w:space="0" w:color="auto"/>
        <w:left w:val="none" w:sz="0" w:space="0" w:color="auto"/>
        <w:bottom w:val="none" w:sz="0" w:space="0" w:color="auto"/>
        <w:right w:val="none" w:sz="0" w:space="0" w:color="auto"/>
      </w:divBdr>
    </w:div>
    <w:div w:id="653148868">
      <w:bodyDiv w:val="1"/>
      <w:marLeft w:val="0"/>
      <w:marRight w:val="0"/>
      <w:marTop w:val="0"/>
      <w:marBottom w:val="0"/>
      <w:divBdr>
        <w:top w:val="none" w:sz="0" w:space="0" w:color="auto"/>
        <w:left w:val="none" w:sz="0" w:space="0" w:color="auto"/>
        <w:bottom w:val="none" w:sz="0" w:space="0" w:color="auto"/>
        <w:right w:val="none" w:sz="0" w:space="0" w:color="auto"/>
      </w:divBdr>
    </w:div>
    <w:div w:id="654726482">
      <w:bodyDiv w:val="1"/>
      <w:marLeft w:val="0"/>
      <w:marRight w:val="0"/>
      <w:marTop w:val="0"/>
      <w:marBottom w:val="0"/>
      <w:divBdr>
        <w:top w:val="none" w:sz="0" w:space="0" w:color="auto"/>
        <w:left w:val="none" w:sz="0" w:space="0" w:color="auto"/>
        <w:bottom w:val="none" w:sz="0" w:space="0" w:color="auto"/>
        <w:right w:val="none" w:sz="0" w:space="0" w:color="auto"/>
      </w:divBdr>
    </w:div>
    <w:div w:id="755131522">
      <w:bodyDiv w:val="1"/>
      <w:marLeft w:val="0"/>
      <w:marRight w:val="0"/>
      <w:marTop w:val="0"/>
      <w:marBottom w:val="0"/>
      <w:divBdr>
        <w:top w:val="none" w:sz="0" w:space="0" w:color="auto"/>
        <w:left w:val="none" w:sz="0" w:space="0" w:color="auto"/>
        <w:bottom w:val="none" w:sz="0" w:space="0" w:color="auto"/>
        <w:right w:val="none" w:sz="0" w:space="0" w:color="auto"/>
      </w:divBdr>
    </w:div>
    <w:div w:id="755203751">
      <w:bodyDiv w:val="1"/>
      <w:marLeft w:val="0"/>
      <w:marRight w:val="0"/>
      <w:marTop w:val="0"/>
      <w:marBottom w:val="0"/>
      <w:divBdr>
        <w:top w:val="none" w:sz="0" w:space="0" w:color="auto"/>
        <w:left w:val="none" w:sz="0" w:space="0" w:color="auto"/>
        <w:bottom w:val="none" w:sz="0" w:space="0" w:color="auto"/>
        <w:right w:val="none" w:sz="0" w:space="0" w:color="auto"/>
      </w:divBdr>
      <w:divsChild>
        <w:div w:id="1106465067">
          <w:marLeft w:val="0"/>
          <w:marRight w:val="0"/>
          <w:marTop w:val="0"/>
          <w:marBottom w:val="0"/>
          <w:divBdr>
            <w:top w:val="none" w:sz="0" w:space="0" w:color="auto"/>
            <w:left w:val="none" w:sz="0" w:space="0" w:color="auto"/>
            <w:bottom w:val="none" w:sz="0" w:space="0" w:color="auto"/>
            <w:right w:val="none" w:sz="0" w:space="0" w:color="auto"/>
          </w:divBdr>
        </w:div>
        <w:div w:id="1920478422">
          <w:marLeft w:val="0"/>
          <w:marRight w:val="0"/>
          <w:marTop w:val="0"/>
          <w:marBottom w:val="0"/>
          <w:divBdr>
            <w:top w:val="none" w:sz="0" w:space="0" w:color="auto"/>
            <w:left w:val="none" w:sz="0" w:space="0" w:color="auto"/>
            <w:bottom w:val="none" w:sz="0" w:space="0" w:color="auto"/>
            <w:right w:val="none" w:sz="0" w:space="0" w:color="auto"/>
          </w:divBdr>
        </w:div>
      </w:divsChild>
    </w:div>
    <w:div w:id="810443080">
      <w:bodyDiv w:val="1"/>
      <w:marLeft w:val="0"/>
      <w:marRight w:val="0"/>
      <w:marTop w:val="0"/>
      <w:marBottom w:val="0"/>
      <w:divBdr>
        <w:top w:val="none" w:sz="0" w:space="0" w:color="auto"/>
        <w:left w:val="none" w:sz="0" w:space="0" w:color="auto"/>
        <w:bottom w:val="none" w:sz="0" w:space="0" w:color="auto"/>
        <w:right w:val="none" w:sz="0" w:space="0" w:color="auto"/>
      </w:divBdr>
    </w:div>
    <w:div w:id="1066340317">
      <w:bodyDiv w:val="1"/>
      <w:marLeft w:val="0"/>
      <w:marRight w:val="0"/>
      <w:marTop w:val="0"/>
      <w:marBottom w:val="0"/>
      <w:divBdr>
        <w:top w:val="none" w:sz="0" w:space="0" w:color="auto"/>
        <w:left w:val="none" w:sz="0" w:space="0" w:color="auto"/>
        <w:bottom w:val="none" w:sz="0" w:space="0" w:color="auto"/>
        <w:right w:val="none" w:sz="0" w:space="0" w:color="auto"/>
      </w:divBdr>
    </w:div>
    <w:div w:id="1253006164">
      <w:bodyDiv w:val="1"/>
      <w:marLeft w:val="0"/>
      <w:marRight w:val="0"/>
      <w:marTop w:val="0"/>
      <w:marBottom w:val="0"/>
      <w:divBdr>
        <w:top w:val="none" w:sz="0" w:space="0" w:color="auto"/>
        <w:left w:val="none" w:sz="0" w:space="0" w:color="auto"/>
        <w:bottom w:val="none" w:sz="0" w:space="0" w:color="auto"/>
        <w:right w:val="none" w:sz="0" w:space="0" w:color="auto"/>
      </w:divBdr>
    </w:div>
    <w:div w:id="1501311708">
      <w:bodyDiv w:val="1"/>
      <w:marLeft w:val="0"/>
      <w:marRight w:val="0"/>
      <w:marTop w:val="0"/>
      <w:marBottom w:val="0"/>
      <w:divBdr>
        <w:top w:val="none" w:sz="0" w:space="0" w:color="auto"/>
        <w:left w:val="none" w:sz="0" w:space="0" w:color="auto"/>
        <w:bottom w:val="none" w:sz="0" w:space="0" w:color="auto"/>
        <w:right w:val="none" w:sz="0" w:space="0" w:color="auto"/>
      </w:divBdr>
    </w:div>
    <w:div w:id="1839076267">
      <w:bodyDiv w:val="1"/>
      <w:marLeft w:val="0"/>
      <w:marRight w:val="0"/>
      <w:marTop w:val="0"/>
      <w:marBottom w:val="0"/>
      <w:divBdr>
        <w:top w:val="none" w:sz="0" w:space="0" w:color="auto"/>
        <w:left w:val="none" w:sz="0" w:space="0" w:color="auto"/>
        <w:bottom w:val="none" w:sz="0" w:space="0" w:color="auto"/>
        <w:right w:val="none" w:sz="0" w:space="0" w:color="auto"/>
      </w:divBdr>
    </w:div>
    <w:div w:id="1987587748">
      <w:bodyDiv w:val="1"/>
      <w:marLeft w:val="0"/>
      <w:marRight w:val="0"/>
      <w:marTop w:val="0"/>
      <w:marBottom w:val="0"/>
      <w:divBdr>
        <w:top w:val="none" w:sz="0" w:space="0" w:color="auto"/>
        <w:left w:val="none" w:sz="0" w:space="0" w:color="auto"/>
        <w:bottom w:val="none" w:sz="0" w:space="0" w:color="auto"/>
        <w:right w:val="none" w:sz="0" w:space="0" w:color="auto"/>
      </w:divBdr>
    </w:div>
    <w:div w:id="2101488623">
      <w:bodyDiv w:val="1"/>
      <w:marLeft w:val="0"/>
      <w:marRight w:val="0"/>
      <w:marTop w:val="0"/>
      <w:marBottom w:val="0"/>
      <w:divBdr>
        <w:top w:val="none" w:sz="0" w:space="0" w:color="auto"/>
        <w:left w:val="none" w:sz="0" w:space="0" w:color="auto"/>
        <w:bottom w:val="none" w:sz="0" w:space="0" w:color="auto"/>
        <w:right w:val="none" w:sz="0" w:space="0" w:color="auto"/>
      </w:divBdr>
    </w:div>
    <w:div w:id="21096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Wang</dc:creator>
  <cp:keywords/>
  <dc:description/>
  <cp:lastModifiedBy>Yi Wang</cp:lastModifiedBy>
  <cp:revision>9</cp:revision>
  <cp:lastPrinted>2020-07-05T17:15:00Z</cp:lastPrinted>
  <dcterms:created xsi:type="dcterms:W3CDTF">2020-06-29T21:59:00Z</dcterms:created>
  <dcterms:modified xsi:type="dcterms:W3CDTF">2020-07-05T17:15:00Z</dcterms:modified>
</cp:coreProperties>
</file>